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E48" w:rsidRDefault="00003E48" w:rsidP="00003E48">
      <w:pPr>
        <w:spacing w:line="240" w:lineRule="auto"/>
        <w:contextualSpacing/>
        <w:jc w:val="center"/>
        <w:rPr>
          <w:sz w:val="144"/>
          <w:szCs w:val="144"/>
        </w:rPr>
      </w:pPr>
      <w:r>
        <w:rPr>
          <w:noProof/>
          <w:sz w:val="144"/>
          <w:szCs w:val="144"/>
        </w:rPr>
        <w:drawing>
          <wp:anchor distT="0" distB="0" distL="114300" distR="114300" simplePos="0" relativeHeight="251658240" behindDoc="1" locked="0" layoutInCell="1" allowOverlap="1">
            <wp:simplePos x="0" y="0"/>
            <wp:positionH relativeFrom="column">
              <wp:posOffset>38100</wp:posOffset>
            </wp:positionH>
            <wp:positionV relativeFrom="paragraph">
              <wp:posOffset>0</wp:posOffset>
            </wp:positionV>
            <wp:extent cx="5857875" cy="585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lace-ribbon-border[1].jpg"/>
                    <pic:cNvPicPr/>
                  </pic:nvPicPr>
                  <pic:blipFill>
                    <a:blip r:embed="rId8">
                      <a:extLst>
                        <a:ext uri="{28A0092B-C50C-407E-A947-70E740481C1C}">
                          <a14:useLocalDpi xmlns:a14="http://schemas.microsoft.com/office/drawing/2010/main" val="0"/>
                        </a:ext>
                      </a:extLst>
                    </a:blip>
                    <a:stretch>
                      <a:fillRect/>
                    </a:stretch>
                  </pic:blipFill>
                  <pic:spPr>
                    <a:xfrm>
                      <a:off x="0" y="0"/>
                      <a:ext cx="5857875" cy="5857875"/>
                    </a:xfrm>
                    <a:prstGeom prst="rect">
                      <a:avLst/>
                    </a:prstGeom>
                  </pic:spPr>
                </pic:pic>
              </a:graphicData>
            </a:graphic>
            <wp14:sizeRelH relativeFrom="page">
              <wp14:pctWidth>0</wp14:pctWidth>
            </wp14:sizeRelH>
            <wp14:sizeRelV relativeFrom="page">
              <wp14:pctHeight>0</wp14:pctHeight>
            </wp14:sizeRelV>
          </wp:anchor>
        </w:drawing>
      </w:r>
    </w:p>
    <w:p w:rsidR="00003E48" w:rsidRDefault="00003E48" w:rsidP="00003E48">
      <w:pPr>
        <w:spacing w:line="240" w:lineRule="auto"/>
        <w:contextualSpacing/>
        <w:jc w:val="center"/>
        <w:rPr>
          <w:sz w:val="144"/>
          <w:szCs w:val="144"/>
        </w:rPr>
      </w:pPr>
    </w:p>
    <w:p w:rsidR="00112DA4" w:rsidRPr="00003E48" w:rsidRDefault="00003E48" w:rsidP="00003E48">
      <w:pPr>
        <w:spacing w:line="240" w:lineRule="auto"/>
        <w:contextualSpacing/>
        <w:jc w:val="center"/>
        <w:rPr>
          <w:color w:val="1F3864" w:themeColor="accent5" w:themeShade="80"/>
          <w:sz w:val="96"/>
          <w:szCs w:val="96"/>
        </w:rPr>
      </w:pPr>
      <w:r>
        <w:rPr>
          <w:sz w:val="144"/>
          <w:szCs w:val="144"/>
        </w:rPr>
        <w:t xml:space="preserve">          </w:t>
      </w:r>
      <w:r w:rsidRPr="00003E48">
        <w:rPr>
          <w:color w:val="1F3864" w:themeColor="accent5" w:themeShade="80"/>
          <w:sz w:val="144"/>
          <w:szCs w:val="144"/>
        </w:rPr>
        <w:t>RUKC-</w:t>
      </w:r>
    </w:p>
    <w:p w:rsidR="00003E48" w:rsidRPr="00003E48" w:rsidRDefault="00003E48" w:rsidP="00003E48">
      <w:pPr>
        <w:spacing w:line="240" w:lineRule="auto"/>
        <w:contextualSpacing/>
        <w:jc w:val="center"/>
        <w:rPr>
          <w:color w:val="1F3864" w:themeColor="accent5" w:themeShade="80"/>
          <w:sz w:val="96"/>
          <w:szCs w:val="96"/>
        </w:rPr>
      </w:pPr>
      <w:r w:rsidRPr="00003E48">
        <w:rPr>
          <w:color w:val="1F3864" w:themeColor="accent5" w:themeShade="80"/>
          <w:sz w:val="96"/>
          <w:szCs w:val="96"/>
        </w:rPr>
        <w:t xml:space="preserve">              Student Nurses’  </w:t>
      </w:r>
    </w:p>
    <w:p w:rsidR="00003E48" w:rsidRDefault="00003E48" w:rsidP="00003E48">
      <w:pPr>
        <w:spacing w:line="240" w:lineRule="auto"/>
        <w:contextualSpacing/>
        <w:jc w:val="center"/>
        <w:rPr>
          <w:color w:val="1F3864" w:themeColor="accent5" w:themeShade="80"/>
          <w:sz w:val="96"/>
          <w:szCs w:val="96"/>
        </w:rPr>
      </w:pPr>
      <w:r w:rsidRPr="00003E48">
        <w:rPr>
          <w:color w:val="1F3864" w:themeColor="accent5" w:themeShade="80"/>
          <w:sz w:val="96"/>
          <w:szCs w:val="96"/>
        </w:rPr>
        <w:t xml:space="preserve">          </w:t>
      </w:r>
      <w:r>
        <w:rPr>
          <w:color w:val="1F3864" w:themeColor="accent5" w:themeShade="80"/>
          <w:sz w:val="96"/>
          <w:szCs w:val="96"/>
        </w:rPr>
        <w:t xml:space="preserve">  </w:t>
      </w:r>
      <w:r w:rsidRPr="00003E48">
        <w:rPr>
          <w:color w:val="1F3864" w:themeColor="accent5" w:themeShade="80"/>
          <w:sz w:val="96"/>
          <w:szCs w:val="96"/>
        </w:rPr>
        <w:t xml:space="preserve"> Association</w:t>
      </w:r>
    </w:p>
    <w:p w:rsidR="00003E48" w:rsidRDefault="00003E48" w:rsidP="00003E48">
      <w:pPr>
        <w:spacing w:line="240" w:lineRule="auto"/>
        <w:contextualSpacing/>
        <w:jc w:val="center"/>
        <w:rPr>
          <w:color w:val="1F3864" w:themeColor="accent5" w:themeShade="80"/>
          <w:sz w:val="96"/>
          <w:szCs w:val="96"/>
        </w:rPr>
      </w:pPr>
    </w:p>
    <w:p w:rsidR="00003E48" w:rsidRDefault="00003E48" w:rsidP="00003E48">
      <w:pPr>
        <w:spacing w:line="240" w:lineRule="auto"/>
        <w:contextualSpacing/>
        <w:jc w:val="center"/>
        <w:rPr>
          <w:color w:val="1F3864" w:themeColor="accent5" w:themeShade="80"/>
          <w:sz w:val="96"/>
          <w:szCs w:val="96"/>
        </w:rPr>
      </w:pPr>
    </w:p>
    <w:p w:rsidR="00003E48" w:rsidRDefault="00003E48" w:rsidP="00003E48">
      <w:pPr>
        <w:spacing w:line="240" w:lineRule="auto"/>
        <w:contextualSpacing/>
        <w:jc w:val="center"/>
        <w:rPr>
          <w:rFonts w:ascii="Times New Roman" w:hAnsi="Times New Roman" w:cs="Times New Roman"/>
          <w:color w:val="000000" w:themeColor="text1"/>
          <w:sz w:val="32"/>
          <w:szCs w:val="32"/>
        </w:rPr>
      </w:pPr>
      <w:r w:rsidRPr="00003E48">
        <w:rPr>
          <w:rFonts w:ascii="Times New Roman" w:hAnsi="Times New Roman" w:cs="Times New Roman"/>
          <w:color w:val="000000" w:themeColor="text1"/>
          <w:sz w:val="96"/>
          <w:szCs w:val="96"/>
        </w:rPr>
        <w:t>Membership Information</w:t>
      </w:r>
    </w:p>
    <w:p w:rsidR="009A3D2D" w:rsidRPr="009A3D2D" w:rsidRDefault="009A3D2D" w:rsidP="00003E48">
      <w:pPr>
        <w:spacing w:line="240" w:lineRule="auto"/>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Prepared by the Board of Directors and Faculty Advisor</w:t>
      </w: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72"/>
          <w:szCs w:val="72"/>
        </w:rPr>
      </w:pPr>
      <w:r>
        <w:rPr>
          <w:rFonts w:ascii="Times New Roman" w:hAnsi="Times New Roman" w:cs="Times New Roman"/>
          <w:color w:val="000000" w:themeColor="text1"/>
          <w:sz w:val="72"/>
          <w:szCs w:val="72"/>
        </w:rPr>
        <w:t>“Keep your face always towards the sunshine and shadows will fall behind you.”</w:t>
      </w:r>
    </w:p>
    <w:p w:rsidR="00003E48" w:rsidRDefault="00003E48" w:rsidP="00003E48">
      <w:pPr>
        <w:spacing w:line="240" w:lineRule="auto"/>
        <w:contextualSpacing/>
        <w:jc w:val="center"/>
        <w:rPr>
          <w:rFonts w:ascii="Times New Roman" w:hAnsi="Times New Roman" w:cs="Times New Roman"/>
          <w:i/>
          <w:color w:val="000000" w:themeColor="text1"/>
          <w:sz w:val="48"/>
          <w:szCs w:val="48"/>
        </w:rPr>
      </w:pPr>
      <w:r>
        <w:rPr>
          <w:rFonts w:ascii="Times New Roman" w:hAnsi="Times New Roman" w:cs="Times New Roman"/>
          <w:color w:val="000000" w:themeColor="text1"/>
          <w:sz w:val="72"/>
          <w:szCs w:val="72"/>
        </w:rPr>
        <w:t>~</w:t>
      </w:r>
      <w:r w:rsidRPr="00003E48">
        <w:rPr>
          <w:rFonts w:ascii="Times New Roman" w:hAnsi="Times New Roman" w:cs="Times New Roman"/>
          <w:i/>
          <w:color w:val="000000" w:themeColor="text1"/>
          <w:sz w:val="48"/>
          <w:szCs w:val="48"/>
        </w:rPr>
        <w:t>Walt Whitman</w:t>
      </w: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Pr="00003E48" w:rsidRDefault="00003E48" w:rsidP="00003E48">
      <w:pPr>
        <w:spacing w:line="240" w:lineRule="auto"/>
        <w:contextualSpacing/>
        <w:jc w:val="center"/>
        <w:rPr>
          <w:rFonts w:ascii="Times New Roman" w:hAnsi="Times New Roman" w:cs="Times New Roman"/>
          <w:b/>
          <w:color w:val="000000" w:themeColor="text1"/>
          <w:sz w:val="24"/>
          <w:szCs w:val="24"/>
        </w:rPr>
      </w:pPr>
    </w:p>
    <w:p w:rsidR="00003E48" w:rsidRDefault="00A30571" w:rsidP="00003E48">
      <w:pPr>
        <w:spacing w:line="240" w:lineRule="auto"/>
        <w:contextualSpacing/>
        <w:jc w:val="center"/>
        <w:rPr>
          <w:rFonts w:ascii="Times New Roman" w:hAnsi="Times New Roman" w:cs="Times New Roman"/>
          <w:color w:val="000000" w:themeColor="text1"/>
          <w:sz w:val="24"/>
          <w:szCs w:val="24"/>
        </w:rPr>
      </w:pPr>
      <w:r>
        <w:rPr>
          <w:noProof/>
        </w:rPr>
        <w:drawing>
          <wp:anchor distT="0" distB="0" distL="114300" distR="114300" simplePos="0" relativeHeight="251660288" behindDoc="0" locked="0" layoutInCell="1" allowOverlap="1" wp14:anchorId="034FAC75" wp14:editId="2297B4E9">
            <wp:simplePos x="0" y="0"/>
            <wp:positionH relativeFrom="margin">
              <wp:align>center</wp:align>
            </wp:positionH>
            <wp:positionV relativeFrom="paragraph">
              <wp:posOffset>202565</wp:posOffset>
            </wp:positionV>
            <wp:extent cx="9947910" cy="76073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rot="16200002">
                      <a:off x="0" y="0"/>
                      <a:ext cx="9947910" cy="7607300"/>
                    </a:xfrm>
                    <a:prstGeom prst="rect">
                      <a:avLst/>
                    </a:prstGeom>
                  </pic:spPr>
                </pic:pic>
              </a:graphicData>
            </a:graphic>
          </wp:anchor>
        </w:drawing>
      </w: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Pr="00D15495" w:rsidRDefault="00003E48" w:rsidP="00D15495">
      <w:pPr>
        <w:pBdr>
          <w:top w:val="thinThickSmallGap" w:sz="24" w:space="1" w:color="1F3864" w:themeColor="accent5" w:themeShade="80"/>
          <w:left w:val="thinThickSmallGap" w:sz="24" w:space="4" w:color="1F3864" w:themeColor="accent5" w:themeShade="80"/>
          <w:bottom w:val="thickThinSmallGap" w:sz="24" w:space="1" w:color="1F3864" w:themeColor="accent5" w:themeShade="80"/>
          <w:right w:val="thickThinSmallGap" w:sz="24" w:space="4" w:color="1F3864" w:themeColor="accent5" w:themeShade="80"/>
        </w:pBdr>
        <w:spacing w:line="240" w:lineRule="auto"/>
        <w:contextualSpacing/>
        <w:jc w:val="center"/>
        <w:rPr>
          <w:rFonts w:ascii="Times New Roman" w:hAnsi="Times New Roman" w:cs="Times New Roman"/>
          <w:b/>
          <w:color w:val="000000" w:themeColor="text1"/>
          <w:sz w:val="28"/>
          <w:szCs w:val="28"/>
        </w:rPr>
      </w:pPr>
      <w:r w:rsidRPr="00D15495">
        <w:rPr>
          <w:rFonts w:ascii="Times New Roman" w:hAnsi="Times New Roman" w:cs="Times New Roman"/>
          <w:b/>
          <w:color w:val="000000" w:themeColor="text1"/>
          <w:sz w:val="28"/>
          <w:szCs w:val="28"/>
        </w:rPr>
        <w:lastRenderedPageBreak/>
        <w:t>A Family of Organizations</w:t>
      </w:r>
    </w:p>
    <w:p w:rsidR="00003E48" w:rsidRDefault="00003E48" w:rsidP="00003E48">
      <w:pPr>
        <w:spacing w:line="240" w:lineRule="auto"/>
        <w:contextualSpacing/>
        <w:jc w:val="center"/>
        <w:rPr>
          <w:rFonts w:ascii="Times New Roman" w:hAnsi="Times New Roman" w:cs="Times New Roman"/>
          <w:color w:val="000000" w:themeColor="text1"/>
          <w:sz w:val="24"/>
          <w:szCs w:val="24"/>
        </w:rPr>
      </w:pPr>
    </w:p>
    <w:p w:rsidR="00003E48" w:rsidRPr="00D15495" w:rsidRDefault="00003E48" w:rsidP="00EC0542">
      <w:pPr>
        <w:spacing w:line="360" w:lineRule="auto"/>
        <w:contextualSpacing/>
        <w:rPr>
          <w:rFonts w:ascii="Times New Roman" w:hAnsi="Times New Roman" w:cs="Times New Roman"/>
          <w:b/>
          <w:color w:val="000000" w:themeColor="text1"/>
          <w:sz w:val="32"/>
          <w:szCs w:val="32"/>
        </w:rPr>
      </w:pPr>
      <w:r w:rsidRPr="00D15495">
        <w:rPr>
          <w:rFonts w:ascii="Times New Roman" w:hAnsi="Times New Roman" w:cs="Times New Roman"/>
          <w:b/>
          <w:color w:val="000000" w:themeColor="text1"/>
          <w:sz w:val="32"/>
          <w:szCs w:val="32"/>
        </w:rPr>
        <w:t xml:space="preserve"> National Student Nurses’ Association (NSNA)</w:t>
      </w:r>
    </w:p>
    <w:p w:rsidR="00003E48" w:rsidRDefault="00003E48"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The NSNA was founded in 1952</w:t>
      </w:r>
      <w:r w:rsidR="00A16BAC">
        <w:rPr>
          <w:rFonts w:ascii="Times New Roman" w:hAnsi="Times New Roman" w:cs="Times New Roman"/>
          <w:color w:val="000000" w:themeColor="text1"/>
          <w:sz w:val="24"/>
          <w:szCs w:val="24"/>
        </w:rPr>
        <w:t xml:space="preserve"> with some help from the American Nurses Association (ANA) and the National League for Nurses (NLN). NSNA is a not-for-profit organization which is governed by nursing students from all over the United States. Membership is open to all pre-nursing degree students, undergraduate nursing students, RN to BSN students, generic masters and doctoral nursing programs (NSNA, 2021).</w:t>
      </w:r>
      <w:r w:rsidR="00EC0542">
        <w:rPr>
          <w:rFonts w:ascii="Times New Roman" w:hAnsi="Times New Roman" w:cs="Times New Roman"/>
          <w:color w:val="000000" w:themeColor="text1"/>
          <w:sz w:val="24"/>
          <w:szCs w:val="24"/>
        </w:rPr>
        <w:t xml:space="preserve"> The NSNA has over 60,000 members in the United States, Guam, The District of Columbia, Puerto Rico, and the U.S. Virgin Islands.</w:t>
      </w:r>
    </w:p>
    <w:p w:rsidR="00A16BAC" w:rsidRDefault="00A16BAC"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NSNA’</w:t>
      </w:r>
      <w:r w:rsidR="00EC0542">
        <w:rPr>
          <w:rFonts w:ascii="Times New Roman" w:hAnsi="Times New Roman" w:cs="Times New Roman"/>
          <w:color w:val="000000" w:themeColor="text1"/>
          <w:sz w:val="24"/>
          <w:szCs w:val="24"/>
        </w:rPr>
        <w:t xml:space="preserve">s Mission has many layers. The members of this organization support and advocate for various components of nursing education on every level. The organization also stands for affordable, accessible, high-quality healthcare for all. The NSNA helps to teach and solidify leadership skills of nursing students who participate in the organization. </w:t>
      </w:r>
    </w:p>
    <w:p w:rsidR="00EC0542" w:rsidRDefault="00BD73BA"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NSNA also members many benefits. Some of these benefits include discounts on study tools, nursing organizations, hotels, insurance, and select school supplies. The NSNA also offers a Leadership University, conventions, conferences, committees, and many programs. We believe it is an amazing organization. </w:t>
      </w:r>
    </w:p>
    <w:p w:rsidR="00BD73BA" w:rsidRDefault="00BD73BA"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Membership comes in many levels. If you are a pre-nursing student, you are able to join the NSNA as an Associate Member. If you are already enrolled in a nursing program, you are eligible for an Active Membership. If you would like to support the mission of the NSNA, but you do not qualify for the Associate of Active Members</w:t>
      </w:r>
      <w:r w:rsidR="009A3D2D">
        <w:rPr>
          <w:rFonts w:ascii="Times New Roman" w:hAnsi="Times New Roman" w:cs="Times New Roman"/>
          <w:color w:val="000000" w:themeColor="text1"/>
          <w:sz w:val="24"/>
          <w:szCs w:val="24"/>
        </w:rPr>
        <w:t xml:space="preserve">hip, you are able to join as a Sustaining Member. For more information on membership, please visit the NSNA website or speak to one of the RUKC-SNA Board of Directors. </w:t>
      </w:r>
    </w:p>
    <w:p w:rsidR="009A3D2D" w:rsidRDefault="009A3D2D"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All Associate Members of the NSNA are able to run for and hold offices in the national organization. </w:t>
      </w:r>
    </w:p>
    <w:p w:rsidR="009A3D2D" w:rsidRDefault="009A3D2D"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9A3D2D" w:rsidRPr="00D15495" w:rsidRDefault="009A3D2D" w:rsidP="00EC0542">
      <w:pPr>
        <w:spacing w:line="360" w:lineRule="auto"/>
        <w:contextualSpacing/>
        <w:rPr>
          <w:rFonts w:ascii="Times New Roman" w:hAnsi="Times New Roman" w:cs="Times New Roman"/>
          <w:b/>
          <w:color w:val="000000" w:themeColor="text1"/>
          <w:sz w:val="32"/>
          <w:szCs w:val="32"/>
        </w:rPr>
      </w:pPr>
      <w:r w:rsidRPr="00D15495">
        <w:rPr>
          <w:rFonts w:ascii="Times New Roman" w:hAnsi="Times New Roman" w:cs="Times New Roman"/>
          <w:b/>
          <w:color w:val="000000" w:themeColor="text1"/>
          <w:sz w:val="32"/>
          <w:szCs w:val="32"/>
        </w:rPr>
        <w:t>Kansas Association of Nursing Students (KANS)</w:t>
      </w:r>
    </w:p>
    <w:p w:rsidR="009A3D2D" w:rsidRDefault="009A3D2D"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Since our Rasmussen Campus is located in Overland Park and Topeka, Kansas, we are able to be a part of the Kansas Association of Nursing Students (KANS). The Kansas Association of Nursing Students hosts a yearly state convention</w:t>
      </w:r>
      <w:r w:rsidR="0060624C">
        <w:rPr>
          <w:rFonts w:ascii="Times New Roman" w:hAnsi="Times New Roman" w:cs="Times New Roman"/>
          <w:color w:val="000000" w:themeColor="text1"/>
          <w:sz w:val="24"/>
          <w:szCs w:val="24"/>
        </w:rPr>
        <w:t xml:space="preserve"> as well as other activities. </w:t>
      </w:r>
      <w:r w:rsidR="0060624C">
        <w:rPr>
          <w:rFonts w:ascii="Times New Roman" w:hAnsi="Times New Roman" w:cs="Times New Roman"/>
          <w:color w:val="000000" w:themeColor="text1"/>
          <w:sz w:val="24"/>
          <w:szCs w:val="24"/>
        </w:rPr>
        <w:lastRenderedPageBreak/>
        <w:t>KANS is also run by a Board of Directors that is composed of nursing students across the state of Kansas. When you join the NSNA, you are able to also join KANS for a small fee. This helps to bring the experience a little closer to home.</w:t>
      </w:r>
    </w:p>
    <w:p w:rsidR="0060624C" w:rsidRDefault="0060624C" w:rsidP="00EC0542">
      <w:pPr>
        <w:spacing w:line="360" w:lineRule="auto"/>
        <w:contextualSpacing/>
        <w:rPr>
          <w:rFonts w:ascii="Times New Roman" w:hAnsi="Times New Roman" w:cs="Times New Roman"/>
          <w:color w:val="000000" w:themeColor="text1"/>
          <w:sz w:val="24"/>
          <w:szCs w:val="24"/>
        </w:rPr>
      </w:pPr>
    </w:p>
    <w:p w:rsidR="0060624C" w:rsidRPr="00D15495" w:rsidRDefault="0060624C" w:rsidP="00EC0542">
      <w:pPr>
        <w:spacing w:line="360" w:lineRule="auto"/>
        <w:contextualSpacing/>
        <w:rPr>
          <w:rFonts w:ascii="Times New Roman" w:hAnsi="Times New Roman" w:cs="Times New Roman"/>
          <w:b/>
          <w:color w:val="000000" w:themeColor="text1"/>
          <w:sz w:val="32"/>
          <w:szCs w:val="32"/>
        </w:rPr>
      </w:pPr>
      <w:r w:rsidRPr="00D15495">
        <w:rPr>
          <w:rFonts w:ascii="Times New Roman" w:hAnsi="Times New Roman" w:cs="Times New Roman"/>
          <w:b/>
          <w:color w:val="000000" w:themeColor="text1"/>
          <w:sz w:val="32"/>
          <w:szCs w:val="32"/>
        </w:rPr>
        <w:t>Rasmussen University Kansas Chapter-Student Nurses’ Association (RUKC-SNA)</w:t>
      </w:r>
    </w:p>
    <w:p w:rsidR="00262391" w:rsidRDefault="0060624C"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RUKC-SNA was originally formed in late 2019 as a way for Kansas Rasmussen nursing students to advocate and support each other. In early 2020, we formed our first board of directors and submitted our formal bylaws to the NSNA. It was at this time we applied for our Chapter’s Constituency Status through the NSNA. In April 2021, we were officially recognized</w:t>
      </w:r>
      <w:r w:rsidR="00B630E3">
        <w:rPr>
          <w:rFonts w:ascii="Times New Roman" w:hAnsi="Times New Roman" w:cs="Times New Roman"/>
          <w:color w:val="000000" w:themeColor="text1"/>
          <w:sz w:val="24"/>
          <w:szCs w:val="24"/>
        </w:rPr>
        <w:t xml:space="preserve"> and given constituency status</w:t>
      </w:r>
      <w:r>
        <w:rPr>
          <w:rFonts w:ascii="Times New Roman" w:hAnsi="Times New Roman" w:cs="Times New Roman"/>
          <w:color w:val="000000" w:themeColor="text1"/>
          <w:sz w:val="24"/>
          <w:szCs w:val="24"/>
        </w:rPr>
        <w:t xml:space="preserve"> by the NSNA during the annual convention. </w:t>
      </w:r>
      <w:r w:rsidR="00262391">
        <w:rPr>
          <w:rFonts w:ascii="Times New Roman" w:hAnsi="Times New Roman" w:cs="Times New Roman"/>
          <w:color w:val="000000" w:themeColor="text1"/>
          <w:sz w:val="24"/>
          <w:szCs w:val="24"/>
        </w:rPr>
        <w:t>By</w:t>
      </w:r>
      <w:r w:rsidR="00B94A69">
        <w:rPr>
          <w:rFonts w:ascii="Times New Roman" w:hAnsi="Times New Roman" w:cs="Times New Roman"/>
          <w:color w:val="000000" w:themeColor="text1"/>
          <w:sz w:val="24"/>
          <w:szCs w:val="24"/>
        </w:rPr>
        <w:t xml:space="preserve"> April 2021, our chapter had 35 members</w:t>
      </w:r>
      <w:r w:rsidR="00262391">
        <w:rPr>
          <w:rFonts w:ascii="Times New Roman" w:hAnsi="Times New Roman" w:cs="Times New Roman"/>
          <w:color w:val="000000" w:themeColor="text1"/>
          <w:sz w:val="24"/>
          <w:szCs w:val="24"/>
        </w:rPr>
        <w:t xml:space="preserve"> and it continues to grow. </w:t>
      </w:r>
      <w:r w:rsidR="00B94A69">
        <w:rPr>
          <w:rFonts w:ascii="Times New Roman" w:hAnsi="Times New Roman" w:cs="Times New Roman"/>
          <w:color w:val="000000" w:themeColor="text1"/>
          <w:sz w:val="24"/>
          <w:szCs w:val="24"/>
        </w:rPr>
        <w:t xml:space="preserve"> </w:t>
      </w:r>
    </w:p>
    <w:p w:rsidR="006C25B3" w:rsidRPr="006C25B3" w:rsidRDefault="006C25B3" w:rsidP="00EC0542">
      <w:pPr>
        <w:spacing w:line="360" w:lineRule="auto"/>
        <w:contextualSpacing/>
        <w:rPr>
          <w:rFonts w:ascii="Times New Roman" w:hAnsi="Times New Roman" w:cs="Times New Roman"/>
          <w:color w:val="000000" w:themeColor="text1"/>
          <w:sz w:val="32"/>
          <w:szCs w:val="32"/>
        </w:rPr>
      </w:pPr>
    </w:p>
    <w:p w:rsidR="006C25B3" w:rsidRPr="006C25B3" w:rsidRDefault="006C25B3" w:rsidP="00EC0542">
      <w:pPr>
        <w:spacing w:line="360" w:lineRule="auto"/>
        <w:contextualSpacing/>
        <w:rPr>
          <w:rFonts w:ascii="Times New Roman" w:hAnsi="Times New Roman" w:cs="Times New Roman"/>
          <w:color w:val="000000" w:themeColor="text1"/>
          <w:sz w:val="32"/>
          <w:szCs w:val="32"/>
        </w:rPr>
      </w:pPr>
      <w:r w:rsidRPr="006C25B3">
        <w:rPr>
          <w:rFonts w:ascii="Times New Roman" w:hAnsi="Times New Roman" w:cs="Times New Roman"/>
          <w:color w:val="000000" w:themeColor="text1"/>
          <w:sz w:val="32"/>
          <w:szCs w:val="32"/>
        </w:rPr>
        <w:t>Alumni Association</w:t>
      </w:r>
    </w:p>
    <w:p w:rsidR="006C25B3" w:rsidRDefault="006C25B3" w:rsidP="00EC0542">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After you graduate with your nursing degree, you have the opportunity to continue as a member with the RUKC Alumni Organization. At this time, there are no dues to belong to this organization. </w:t>
      </w:r>
    </w:p>
    <w:p w:rsidR="006C25B3" w:rsidRDefault="006C25B3" w:rsidP="00EC0542">
      <w:pPr>
        <w:spacing w:line="360" w:lineRule="auto"/>
        <w:contextualSpacing/>
        <w:rPr>
          <w:rFonts w:ascii="Times New Roman" w:hAnsi="Times New Roman" w:cs="Times New Roman"/>
          <w:color w:val="000000" w:themeColor="text1"/>
          <w:sz w:val="24"/>
          <w:szCs w:val="24"/>
        </w:rPr>
      </w:pPr>
    </w:p>
    <w:p w:rsidR="006C25B3" w:rsidRDefault="006C25B3"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EC0542">
      <w:pPr>
        <w:spacing w:line="360" w:lineRule="auto"/>
        <w:contextualSpacing/>
        <w:rPr>
          <w:rFonts w:ascii="Times New Roman" w:hAnsi="Times New Roman" w:cs="Times New Roman"/>
          <w:color w:val="000000" w:themeColor="text1"/>
          <w:sz w:val="24"/>
          <w:szCs w:val="24"/>
        </w:rPr>
      </w:pPr>
    </w:p>
    <w:p w:rsidR="00262391" w:rsidRDefault="00262391" w:rsidP="00262391">
      <w:pPr>
        <w:spacing w:line="360" w:lineRule="auto"/>
        <w:contextualSpacing/>
        <w:jc w:val="center"/>
        <w:rPr>
          <w:rFonts w:ascii="Times New Roman" w:hAnsi="Times New Roman" w:cs="Times New Roman"/>
          <w:b/>
          <w:color w:val="000000" w:themeColor="text1"/>
          <w:sz w:val="28"/>
          <w:szCs w:val="28"/>
        </w:rPr>
      </w:pPr>
      <w:r w:rsidRPr="00262391">
        <w:rPr>
          <w:rFonts w:ascii="Times New Roman" w:hAnsi="Times New Roman" w:cs="Times New Roman"/>
          <w:b/>
          <w:color w:val="000000" w:themeColor="text1"/>
          <w:sz w:val="28"/>
          <w:szCs w:val="28"/>
        </w:rPr>
        <w:lastRenderedPageBreak/>
        <w:t xml:space="preserve">More </w:t>
      </w:r>
      <w:r>
        <w:rPr>
          <w:rFonts w:ascii="Times New Roman" w:hAnsi="Times New Roman" w:cs="Times New Roman"/>
          <w:b/>
          <w:color w:val="000000" w:themeColor="text1"/>
          <w:sz w:val="28"/>
          <w:szCs w:val="28"/>
        </w:rPr>
        <w:t>a</w:t>
      </w:r>
      <w:r w:rsidRPr="00262391">
        <w:rPr>
          <w:rFonts w:ascii="Times New Roman" w:hAnsi="Times New Roman" w:cs="Times New Roman"/>
          <w:b/>
          <w:color w:val="000000" w:themeColor="text1"/>
          <w:sz w:val="28"/>
          <w:szCs w:val="28"/>
        </w:rPr>
        <w:t>bout RUKC-SNA</w:t>
      </w:r>
    </w:p>
    <w:p w:rsidR="00262391" w:rsidRDefault="00262391" w:rsidP="00262391">
      <w:pPr>
        <w:spacing w:line="360" w:lineRule="auto"/>
        <w:contextualSpacing/>
        <w:jc w:val="center"/>
        <w:rPr>
          <w:rFonts w:ascii="Times New Roman" w:hAnsi="Times New Roman" w:cs="Times New Roman"/>
          <w:b/>
          <w:color w:val="000000" w:themeColor="text1"/>
          <w:sz w:val="28"/>
          <w:szCs w:val="28"/>
        </w:rPr>
      </w:pPr>
    </w:p>
    <w:p w:rsidR="00262391" w:rsidRPr="00222121" w:rsidRDefault="00262391" w:rsidP="00262391">
      <w:pPr>
        <w:spacing w:line="360" w:lineRule="auto"/>
        <w:contextualSpacing/>
        <w:rPr>
          <w:rFonts w:ascii="Times New Roman" w:hAnsi="Times New Roman" w:cs="Times New Roman"/>
          <w:b/>
          <w:color w:val="000000" w:themeColor="text1"/>
          <w:sz w:val="24"/>
          <w:szCs w:val="24"/>
        </w:rPr>
      </w:pPr>
      <w:r w:rsidRPr="00222121">
        <w:rPr>
          <w:rFonts w:ascii="Times New Roman" w:hAnsi="Times New Roman" w:cs="Times New Roman"/>
          <w:b/>
          <w:color w:val="000000" w:themeColor="text1"/>
          <w:sz w:val="24"/>
          <w:szCs w:val="24"/>
        </w:rPr>
        <w:t>The Board of Directors</w:t>
      </w:r>
    </w:p>
    <w:p w:rsidR="00262391" w:rsidRDefault="00262391" w:rsidP="00262391">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Board of Directors consists of a President, Vice President, Treasurer, Secretary, Membership Coordinator-OVP, Membership Coordinator-TOP, Special Events Coordinator-OVP, Special Events Coordinator-TOP, and a Historian. We also have a Faculty Advisor, a Faculty Liaison-OVP, and a Faculty Liaison-TOP.  Each of the Members of the Board have specific tasks. These tasks are outlined in our Chapter By-Laws (see appendix a). </w:t>
      </w:r>
    </w:p>
    <w:p w:rsidR="00262391" w:rsidRDefault="00262391" w:rsidP="00262391">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Since our students graduate each quarter, we have elections for open board positions most quarters. When the positions of President or Vice President are open, the current board members have the opportunity to fill these positions first. If no board member is interested, then the </w:t>
      </w:r>
      <w:r w:rsidR="007047AE">
        <w:rPr>
          <w:rFonts w:ascii="Times New Roman" w:hAnsi="Times New Roman" w:cs="Times New Roman"/>
          <w:color w:val="000000" w:themeColor="text1"/>
          <w:sz w:val="24"/>
          <w:szCs w:val="24"/>
        </w:rPr>
        <w:t>positions are open for members to apply.</w:t>
      </w:r>
    </w:p>
    <w:p w:rsidR="00B34D47" w:rsidRDefault="00B34D47" w:rsidP="00262391">
      <w:pPr>
        <w:spacing w:line="360" w:lineRule="auto"/>
        <w:contextualSpacing/>
        <w:rPr>
          <w:rFonts w:ascii="Times New Roman" w:hAnsi="Times New Roman" w:cs="Times New Roman"/>
          <w:color w:val="000000" w:themeColor="text1"/>
          <w:sz w:val="24"/>
          <w:szCs w:val="24"/>
        </w:rPr>
      </w:pPr>
    </w:p>
    <w:p w:rsidR="00B34D47" w:rsidRPr="001C3646" w:rsidRDefault="001C3646" w:rsidP="00262391">
      <w:pPr>
        <w:spacing w:line="360" w:lineRule="auto"/>
        <w:contextualSpacing/>
        <w:rPr>
          <w:rFonts w:ascii="Times New Roman" w:hAnsi="Times New Roman" w:cs="Times New Roman"/>
          <w:b/>
          <w:color w:val="000000" w:themeColor="text1"/>
          <w:sz w:val="24"/>
          <w:szCs w:val="24"/>
        </w:rPr>
      </w:pPr>
      <w:r w:rsidRPr="001C3646">
        <w:rPr>
          <w:rFonts w:ascii="Times New Roman" w:hAnsi="Times New Roman" w:cs="Times New Roman"/>
          <w:b/>
          <w:color w:val="000000" w:themeColor="text1"/>
          <w:sz w:val="24"/>
          <w:szCs w:val="24"/>
        </w:rPr>
        <w:t>Special Committees</w:t>
      </w:r>
    </w:p>
    <w:p w:rsidR="001C3646" w:rsidRDefault="001C3646" w:rsidP="00262391">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Special committees may be formed at any time. Special Committees are composed of members that want to serve in leadership roles and help support the cause. Being a part of a special committee is a lot of fun and you are able to work together with other members. This is a great way to make long lasting friendships!</w:t>
      </w:r>
    </w:p>
    <w:p w:rsidR="00664CB7" w:rsidRDefault="00664CB7" w:rsidP="00262391">
      <w:pPr>
        <w:spacing w:line="360" w:lineRule="auto"/>
        <w:contextualSpacing/>
        <w:rPr>
          <w:rFonts w:ascii="Times New Roman" w:hAnsi="Times New Roman" w:cs="Times New Roman"/>
          <w:color w:val="000000" w:themeColor="text1"/>
          <w:sz w:val="24"/>
          <w:szCs w:val="24"/>
        </w:rPr>
      </w:pPr>
    </w:p>
    <w:p w:rsidR="00664CB7" w:rsidRPr="00664CB7" w:rsidRDefault="00664CB7" w:rsidP="00262391">
      <w:pPr>
        <w:spacing w:line="360" w:lineRule="auto"/>
        <w:contextualSpacing/>
        <w:rPr>
          <w:rFonts w:ascii="Times New Roman" w:hAnsi="Times New Roman" w:cs="Times New Roman"/>
          <w:b/>
          <w:color w:val="000000" w:themeColor="text1"/>
          <w:sz w:val="24"/>
          <w:szCs w:val="24"/>
        </w:rPr>
      </w:pPr>
      <w:r w:rsidRPr="00664CB7">
        <w:rPr>
          <w:rFonts w:ascii="Times New Roman" w:hAnsi="Times New Roman" w:cs="Times New Roman"/>
          <w:b/>
          <w:color w:val="000000" w:themeColor="text1"/>
          <w:sz w:val="24"/>
          <w:szCs w:val="24"/>
        </w:rPr>
        <w:t>The Roles of the Association</w:t>
      </w:r>
    </w:p>
    <w:p w:rsidR="00664CB7" w:rsidRDefault="00664CB7" w:rsidP="00262391">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RUKC-SNA has many roles. One of the largest roles is acting as the liaison between faculty and students. When students have concerns, they are able to discuss them with a member of the Board, who is usually the President or Vice President. The Board member then brings the concern to the Board. Once the Board has discussed the matter, then the issue may be brought up in a faculty meeting by a representative of the Board. This is a very efficient way to get things done and progress</w:t>
      </w:r>
      <w:r w:rsidR="009746DC">
        <w:rPr>
          <w:rFonts w:ascii="Times New Roman" w:hAnsi="Times New Roman" w:cs="Times New Roman"/>
          <w:color w:val="000000" w:themeColor="text1"/>
          <w:sz w:val="24"/>
          <w:szCs w:val="24"/>
        </w:rPr>
        <w:t xml:space="preserve"> is</w:t>
      </w:r>
      <w:r>
        <w:rPr>
          <w:rFonts w:ascii="Times New Roman" w:hAnsi="Times New Roman" w:cs="Times New Roman"/>
          <w:color w:val="000000" w:themeColor="text1"/>
          <w:sz w:val="24"/>
          <w:szCs w:val="24"/>
        </w:rPr>
        <w:t xml:space="preserve"> made. </w:t>
      </w:r>
    </w:p>
    <w:p w:rsidR="00664CB7" w:rsidRDefault="00664CB7" w:rsidP="00262391">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Once the issue has a resolution, the President or Vice President usually gets in contact with the student. It is important to note that any issues brought to the Board should not be specific to one student. The issues usually effect the entire student body or the members in one cohort. It is also important to note that no students’ names are mentioned when the Board brings the issue to the faculty meeting. </w:t>
      </w:r>
    </w:p>
    <w:p w:rsidR="00664CB7" w:rsidRDefault="00664CB7" w:rsidP="00262391">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RUKC-SNA also sponsors many activities throughout the school year. Activities are a great time for students to get together and get to know each other. Some of the activities help the communities we are in, while some help the organization reach its goals to help </w:t>
      </w:r>
      <w:r w:rsidR="009746DC">
        <w:rPr>
          <w:rFonts w:ascii="Times New Roman" w:hAnsi="Times New Roman" w:cs="Times New Roman"/>
          <w:color w:val="000000" w:themeColor="text1"/>
          <w:sz w:val="24"/>
          <w:szCs w:val="24"/>
        </w:rPr>
        <w:t xml:space="preserve">nursing </w:t>
      </w:r>
      <w:r>
        <w:rPr>
          <w:rFonts w:ascii="Times New Roman" w:hAnsi="Times New Roman" w:cs="Times New Roman"/>
          <w:color w:val="000000" w:themeColor="text1"/>
          <w:sz w:val="24"/>
          <w:szCs w:val="24"/>
        </w:rPr>
        <w:t xml:space="preserve">students. </w:t>
      </w:r>
      <w:r w:rsidR="009746DC">
        <w:rPr>
          <w:rFonts w:ascii="Times New Roman" w:hAnsi="Times New Roman" w:cs="Times New Roman"/>
          <w:color w:val="000000" w:themeColor="text1"/>
          <w:sz w:val="24"/>
          <w:szCs w:val="24"/>
        </w:rPr>
        <w:t>All of our events are in line with the mission and vision of the University .</w:t>
      </w:r>
      <w:r>
        <w:rPr>
          <w:rFonts w:ascii="Times New Roman" w:hAnsi="Times New Roman" w:cs="Times New Roman"/>
          <w:color w:val="000000" w:themeColor="text1"/>
          <w:sz w:val="24"/>
          <w:szCs w:val="24"/>
        </w:rPr>
        <w:t xml:space="preserve">RUKC may </w:t>
      </w:r>
      <w:r w:rsidR="000E13B4">
        <w:rPr>
          <w:rFonts w:ascii="Times New Roman" w:hAnsi="Times New Roman" w:cs="Times New Roman"/>
          <w:color w:val="000000" w:themeColor="text1"/>
          <w:sz w:val="24"/>
          <w:szCs w:val="24"/>
        </w:rPr>
        <w:t>sponsor a pizza party during exam week, have giveaways, help community non-profit organizations, and so much more. We are always open to new ideas!</w:t>
      </w:r>
    </w:p>
    <w:p w:rsidR="000E13B4" w:rsidRDefault="000E13B4" w:rsidP="00262391">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Some of the activities we have sponsored include:</w:t>
      </w:r>
    </w:p>
    <w:p w:rsidR="000E13B4" w:rsidRDefault="000E13B4"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Our Little Free Pantry: Whether students need food or want to give food, there is a pantry at each campus. </w:t>
      </w:r>
    </w:p>
    <w:p w:rsidR="000E13B4" w:rsidRDefault="000E13B4"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Bi-Monthly Newsletter: Keep in touch with what is going on!</w:t>
      </w:r>
    </w:p>
    <w:p w:rsidR="000E13B4" w:rsidRDefault="000E13B4"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Study Sessions: Sometimes we all need a little help from our friends. Nursing school is so much more fun when studying becomes a team effort. </w:t>
      </w:r>
    </w:p>
    <w:p w:rsidR="000E13B4" w:rsidRDefault="000E13B4"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Big-Little Program: A senior student is paired with a junior. This support is great for both nursing students. </w:t>
      </w:r>
    </w:p>
    <w:p w:rsidR="000E13B4" w:rsidRDefault="000E13B4"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Monthly Seminars and Presentations: Every monthly membership meeting includes an inspirational and/or informative speaker. </w:t>
      </w:r>
    </w:p>
    <w:p w:rsidR="000E13B4" w:rsidRDefault="000E13B4"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Virtual Fall Fun Run: A great way to promote movement, make new friends, and help the organization. </w:t>
      </w:r>
    </w:p>
    <w:p w:rsidR="000E13B4" w:rsidRDefault="000E13B4"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Fall Food Drive: As a student body, we collect non-perishable food for a community agency. Each Fall the members decide who to give the donations to. </w:t>
      </w:r>
    </w:p>
    <w:p w:rsidR="000E13B4" w:rsidRDefault="00293C4F"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Scrubs and Sneakers: A virtual fun run that is sponsored by the FNSNA.</w:t>
      </w:r>
    </w:p>
    <w:p w:rsidR="00293C4F" w:rsidRDefault="00293C4F"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Monthly Membership Meetings: These ae held either online or in person. </w:t>
      </w:r>
    </w:p>
    <w:p w:rsidR="009274BF" w:rsidRDefault="009274BF"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t-shirts and other items</w:t>
      </w:r>
    </w:p>
    <w:p w:rsidR="00A30571" w:rsidRDefault="00A30571"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Tree if Joy</w:t>
      </w:r>
    </w:p>
    <w:p w:rsidR="00A30571" w:rsidRDefault="00A30571"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Point System for participation in chapter events</w:t>
      </w:r>
    </w:p>
    <w:p w:rsidR="00A30571" w:rsidRDefault="00A30571"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Health and Wellness Challenges</w:t>
      </w:r>
    </w:p>
    <w:p w:rsidR="00A30571" w:rsidRDefault="00A30571" w:rsidP="000E13B4">
      <w:pPr>
        <w:pStyle w:val="ListParagraph"/>
        <w:numPr>
          <w:ilvl w:val="0"/>
          <w:numId w:val="31"/>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RUKC Alumni Association</w:t>
      </w:r>
    </w:p>
    <w:p w:rsidR="00293C4F" w:rsidRDefault="009746DC"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bi-monthly newsletter are distributed thru student email. Paper copies are also available at each campus. We have found this is our best way to reach students. </w:t>
      </w:r>
    </w:p>
    <w:p w:rsidR="009667ED" w:rsidRDefault="009667ED" w:rsidP="00293C4F">
      <w:pPr>
        <w:spacing w:line="360" w:lineRule="auto"/>
        <w:rPr>
          <w:rFonts w:ascii="Times New Roman" w:hAnsi="Times New Roman" w:cs="Times New Roman"/>
          <w:color w:val="000000" w:themeColor="text1"/>
          <w:sz w:val="24"/>
          <w:szCs w:val="24"/>
        </w:rPr>
      </w:pPr>
    </w:p>
    <w:p w:rsidR="009667ED" w:rsidRPr="00660D3A" w:rsidRDefault="009746DC" w:rsidP="00293C4F">
      <w:pPr>
        <w:spacing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 xml:space="preserve"> </w:t>
      </w:r>
      <w:r w:rsidR="009667ED" w:rsidRPr="00660D3A">
        <w:rPr>
          <w:rFonts w:ascii="Times New Roman" w:hAnsi="Times New Roman" w:cs="Times New Roman"/>
          <w:b/>
          <w:color w:val="000000" w:themeColor="text1"/>
          <w:sz w:val="24"/>
          <w:szCs w:val="24"/>
        </w:rPr>
        <w:t>Professional Outreach</w:t>
      </w:r>
    </w:p>
    <w:p w:rsidR="009667ED" w:rsidRDefault="009667ED"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Professional outreach is very important to our chapter and to the faculty. Thru our members, alumni, and faculty, we are able to keep in touch with many nursing organizations. This not only keeps us informed, however it adds to our academic learning. We are also able to contribute to causes, such as the FNSNA Scrubs and Sneakers Virtual Run.</w:t>
      </w:r>
    </w:p>
    <w:p w:rsidR="009746DC" w:rsidRDefault="009746DC"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As a chapter, we work to stay active with the Kansas Association of Nursing Students (KANS). It is our goal to be able to send at least one representative from each campus to the annual state convention. We also invite the president of the organization to speak at one of our monthly member meetings</w:t>
      </w:r>
      <w:r w:rsidR="009667ED">
        <w:rPr>
          <w:rFonts w:ascii="Times New Roman" w:hAnsi="Times New Roman" w:cs="Times New Roman"/>
          <w:color w:val="000000" w:themeColor="text1"/>
          <w:sz w:val="24"/>
          <w:szCs w:val="24"/>
        </w:rPr>
        <w:t xml:space="preserve"> annually</w:t>
      </w:r>
      <w:r>
        <w:rPr>
          <w:rFonts w:ascii="Times New Roman" w:hAnsi="Times New Roman" w:cs="Times New Roman"/>
          <w:color w:val="000000" w:themeColor="text1"/>
          <w:sz w:val="24"/>
          <w:szCs w:val="24"/>
        </w:rPr>
        <w:t xml:space="preserve">. </w:t>
      </w:r>
      <w:r w:rsidR="009667ED">
        <w:rPr>
          <w:rFonts w:ascii="Times New Roman" w:hAnsi="Times New Roman" w:cs="Times New Roman"/>
          <w:color w:val="000000" w:themeColor="text1"/>
          <w:sz w:val="24"/>
          <w:szCs w:val="24"/>
        </w:rPr>
        <w:t xml:space="preserve">This is a great time to find out what is going on within the profession and nursing academics in the state of Kansas. </w:t>
      </w:r>
    </w:p>
    <w:p w:rsidR="009667ED" w:rsidRDefault="009667ED"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We are also involved with the National Students’ Nurses Association (NSNA). Thr</w:t>
      </w:r>
      <w:r w:rsidR="00660D3A">
        <w:rPr>
          <w:rFonts w:ascii="Times New Roman" w:hAnsi="Times New Roman" w:cs="Times New Roman"/>
          <w:color w:val="000000" w:themeColor="text1"/>
          <w:sz w:val="24"/>
          <w:szCs w:val="24"/>
        </w:rPr>
        <w:t xml:space="preserve">ough </w:t>
      </w:r>
      <w:r>
        <w:rPr>
          <w:rFonts w:ascii="Times New Roman" w:hAnsi="Times New Roman" w:cs="Times New Roman"/>
          <w:color w:val="000000" w:themeColor="text1"/>
          <w:sz w:val="24"/>
          <w:szCs w:val="24"/>
        </w:rPr>
        <w:t xml:space="preserve">this national organization, we are able to attend leadership conferences, apply for scholarships, attend national conferences, network with other student nurses’ associations across the country, </w:t>
      </w:r>
      <w:r w:rsidR="00527F28">
        <w:rPr>
          <w:rFonts w:ascii="Times New Roman" w:hAnsi="Times New Roman" w:cs="Times New Roman"/>
          <w:color w:val="000000" w:themeColor="text1"/>
          <w:sz w:val="24"/>
          <w:szCs w:val="24"/>
        </w:rPr>
        <w:t xml:space="preserve">serve on committees, prepare for licensure, advocate for nursing education, and more. We support our members who choose to go to conferences held by the NSNA. Our chapter is also an official voting chapter for the national organization. </w:t>
      </w:r>
    </w:p>
    <w:p w:rsidR="00527F28" w:rsidRDefault="00527F28"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F34A3">
        <w:rPr>
          <w:rFonts w:ascii="Times New Roman" w:hAnsi="Times New Roman" w:cs="Times New Roman"/>
          <w:color w:val="000000" w:themeColor="text1"/>
          <w:sz w:val="24"/>
          <w:szCs w:val="24"/>
        </w:rPr>
        <w:t>Through our faculty advisor and by becoming a student subscriber,</w:t>
      </w:r>
      <w:r>
        <w:rPr>
          <w:rFonts w:ascii="Times New Roman" w:hAnsi="Times New Roman" w:cs="Times New Roman"/>
          <w:color w:val="000000" w:themeColor="text1"/>
          <w:sz w:val="24"/>
          <w:szCs w:val="24"/>
        </w:rPr>
        <w:t xml:space="preserve"> we also are in contact with the American Nurses’</w:t>
      </w:r>
      <w:r w:rsidR="00660D3A">
        <w:rPr>
          <w:rFonts w:ascii="Times New Roman" w:hAnsi="Times New Roman" w:cs="Times New Roman"/>
          <w:color w:val="000000" w:themeColor="text1"/>
          <w:sz w:val="24"/>
          <w:szCs w:val="24"/>
        </w:rPr>
        <w:t xml:space="preserve"> Association (ANA) and the Kansas State Nurses’ Association. These organizations enable us to find out what is going on in the profession, plus we are able to meet many of the leaders in nursing. </w:t>
      </w:r>
    </w:p>
    <w:p w:rsidR="00660D3A" w:rsidRDefault="00660D3A"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networking list does not end there! Through special events and faculty members, we are also able to connect with other professional nursing organizations. Some of these organizations are the Association of Operating Room Nurses (AORN), American Holistic Nurses’ Association (AHNA), Emergency Nurses’ Association (ANA), American Association of Critical-Care Nurses (AACN) and more! This is a great way to begin a nursing career!</w:t>
      </w:r>
    </w:p>
    <w:p w:rsidR="00660D3A" w:rsidRDefault="00660D3A"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During our monthly membership meetings, we also invite many professional guest speakers. Speakers are chosen based on student demand, past presentations, and accessibility. The information never ends. As an organization and personally, we are creating a network that we can build our nursing careers on. </w:t>
      </w:r>
    </w:p>
    <w:p w:rsidR="003F6D7F" w:rsidRPr="003F6D7F" w:rsidRDefault="003F6D7F" w:rsidP="00293C4F">
      <w:pPr>
        <w:spacing w:line="360" w:lineRule="auto"/>
        <w:rPr>
          <w:rFonts w:ascii="Times New Roman" w:hAnsi="Times New Roman" w:cs="Times New Roman"/>
          <w:b/>
          <w:color w:val="000000" w:themeColor="text1"/>
          <w:sz w:val="24"/>
          <w:szCs w:val="24"/>
        </w:rPr>
      </w:pPr>
      <w:r w:rsidRPr="003F6D7F">
        <w:rPr>
          <w:rFonts w:ascii="Times New Roman" w:hAnsi="Times New Roman" w:cs="Times New Roman"/>
          <w:b/>
          <w:color w:val="000000" w:themeColor="text1"/>
          <w:sz w:val="24"/>
          <w:szCs w:val="24"/>
        </w:rPr>
        <w:lastRenderedPageBreak/>
        <w:t>Meeting You</w:t>
      </w:r>
    </w:p>
    <w:p w:rsidR="003F6D7F" w:rsidRDefault="003F6D7F"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We look forward to meeting and getting to know you! Each of us entered the field of nursing for different reasons. The majority of us want to make a difference in another person’s life. We are healers, however we must also take care of ourselves. Together we are able to help each other, support each other, and promote each other. We want you to know we are here for you. </w:t>
      </w:r>
    </w:p>
    <w:p w:rsidR="003F6D7F" w:rsidRDefault="003F6D7F"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We will end our booklet with a current copy of our chapter bylaws. If you ever have any questions, please contact any of the board members, our faculty advisor, or our faculty liaisons. You can also email the board at </w:t>
      </w:r>
      <w:hyperlink r:id="rId10" w:history="1">
        <w:r w:rsidRPr="007515D8">
          <w:rPr>
            <w:rStyle w:val="Hyperlink"/>
            <w:rFonts w:ascii="Times New Roman" w:hAnsi="Times New Roman" w:cs="Times New Roman"/>
            <w:sz w:val="24"/>
            <w:szCs w:val="24"/>
          </w:rPr>
          <w:t>RUKCSNA@yahoo.com</w:t>
        </w:r>
      </w:hyperlink>
      <w:r>
        <w:rPr>
          <w:rFonts w:ascii="Times New Roman" w:hAnsi="Times New Roman" w:cs="Times New Roman"/>
          <w:color w:val="000000" w:themeColor="text1"/>
          <w:sz w:val="24"/>
          <w:szCs w:val="24"/>
        </w:rPr>
        <w:t xml:space="preserve">. </w:t>
      </w: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3F6D7F" w:rsidRDefault="003F6D7F" w:rsidP="00293C4F">
      <w:pPr>
        <w:spacing w:line="360" w:lineRule="auto"/>
        <w:rPr>
          <w:rFonts w:ascii="Times New Roman" w:hAnsi="Times New Roman" w:cs="Times New Roman"/>
          <w:color w:val="000000" w:themeColor="text1"/>
          <w:sz w:val="24"/>
          <w:szCs w:val="24"/>
        </w:rPr>
      </w:pPr>
    </w:p>
    <w:p w:rsidR="009667ED" w:rsidRDefault="009667ED" w:rsidP="00293C4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9274BF" w:rsidRDefault="009274BF" w:rsidP="00293C4F">
      <w:pPr>
        <w:spacing w:line="360" w:lineRule="auto"/>
        <w:rPr>
          <w:rFonts w:ascii="Times New Roman" w:hAnsi="Times New Roman" w:cs="Times New Roman"/>
          <w:color w:val="000000" w:themeColor="text1"/>
          <w:sz w:val="24"/>
          <w:szCs w:val="24"/>
        </w:rPr>
      </w:pPr>
    </w:p>
    <w:p w:rsidR="009274BF" w:rsidRDefault="009274BF" w:rsidP="00293C4F">
      <w:pPr>
        <w:spacing w:line="360" w:lineRule="auto"/>
        <w:rPr>
          <w:rFonts w:ascii="Times New Roman" w:hAnsi="Times New Roman" w:cs="Times New Roman"/>
          <w:color w:val="000000" w:themeColor="text1"/>
          <w:sz w:val="24"/>
          <w:szCs w:val="24"/>
        </w:rPr>
      </w:pPr>
    </w:p>
    <w:p w:rsidR="00D15495" w:rsidRDefault="004C2060" w:rsidP="004C2060">
      <w:pPr>
        <w:spacing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Appendix A</w:t>
      </w:r>
    </w:p>
    <w:p w:rsidR="00D15495" w:rsidRPr="00362EEC" w:rsidRDefault="00D15495" w:rsidP="00362EEC">
      <w:pPr>
        <w:pBdr>
          <w:top w:val="dashDotStroked" w:sz="24" w:space="1" w:color="1F3864" w:themeColor="accent5" w:themeShade="80"/>
          <w:left w:val="dashDotStroked" w:sz="24" w:space="4" w:color="1F3864" w:themeColor="accent5" w:themeShade="80"/>
          <w:bottom w:val="dashDotStroked" w:sz="24" w:space="1" w:color="1F3864" w:themeColor="accent5" w:themeShade="80"/>
          <w:right w:val="dashDotStroked" w:sz="24" w:space="4" w:color="1F3864" w:themeColor="accent5" w:themeShade="80"/>
        </w:pBdr>
        <w:shd w:val="clear" w:color="auto" w:fill="0070C0"/>
        <w:spacing w:line="360" w:lineRule="auto"/>
        <w:contextualSpacing/>
        <w:jc w:val="center"/>
        <w:rPr>
          <w:rFonts w:ascii="Times New Roman" w:hAnsi="Times New Roman" w:cs="Times New Roman"/>
          <w:b/>
          <w:color w:val="FFFFFF" w:themeColor="background1"/>
          <w:sz w:val="28"/>
          <w:szCs w:val="28"/>
        </w:rPr>
      </w:pPr>
      <w:r w:rsidRPr="00362EEC">
        <w:rPr>
          <w:rFonts w:ascii="Times New Roman" w:hAnsi="Times New Roman" w:cs="Times New Roman"/>
          <w:b/>
          <w:color w:val="FFFFFF" w:themeColor="background1"/>
          <w:sz w:val="28"/>
          <w:szCs w:val="28"/>
        </w:rPr>
        <w:t>RUKC-SNA Bylaws</w:t>
      </w:r>
    </w:p>
    <w:p w:rsidR="00357A5D" w:rsidRDefault="00357A5D" w:rsidP="00D15495">
      <w:pPr>
        <w:tabs>
          <w:tab w:val="left" w:pos="-1440"/>
          <w:tab w:val="left" w:pos="-720"/>
          <w:tab w:val="left" w:pos="0"/>
          <w:tab w:val="left" w:pos="235"/>
          <w:tab w:val="left" w:pos="501"/>
          <w:tab w:val="left" w:pos="720"/>
          <w:tab w:val="left" w:pos="817"/>
          <w:tab w:val="left" w:pos="1440"/>
          <w:tab w:val="left" w:pos="2390"/>
          <w:tab w:val="left" w:pos="2880"/>
        </w:tabs>
        <w:rPr>
          <w:rFonts w:ascii="Book Antiqua" w:hAnsi="Book Antiqua"/>
          <w:b/>
          <w:spacing w:val="-2"/>
          <w:sz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jc w:val="center"/>
        <w:rPr>
          <w:rFonts w:ascii="Times New Roman" w:hAnsi="Times New Roman" w:cs="Times New Roman"/>
          <w:spacing w:val="-2"/>
          <w:sz w:val="24"/>
          <w:szCs w:val="24"/>
        </w:rPr>
      </w:pPr>
      <w:r w:rsidRPr="006C25B3">
        <w:rPr>
          <w:rFonts w:ascii="Times New Roman" w:hAnsi="Times New Roman" w:cs="Times New Roman"/>
          <w:b/>
          <w:caps/>
          <w:color w:val="0000FF"/>
          <w:spacing w:val="-3"/>
          <w:sz w:val="24"/>
          <w:szCs w:val="24"/>
        </w:rPr>
        <w:t>ByLAWS FOR THE NSNA RASMUSSEN University- KANSAS CHAPTER student nurses association (RUKC-SNA)</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i/>
          <w:spacing w:val="-2"/>
          <w:sz w:val="24"/>
          <w:szCs w:val="24"/>
        </w:rPr>
      </w:pPr>
      <w:r w:rsidRPr="006C25B3">
        <w:rPr>
          <w:rFonts w:ascii="Times New Roman" w:hAnsi="Times New Roman" w:cs="Times New Roman"/>
          <w:i/>
          <w:spacing w:val="-2"/>
          <w:sz w:val="24"/>
          <w:szCs w:val="24"/>
        </w:rPr>
        <w:t>Note: Areas of conformity with NSNA Bylaws are in BOLD print.</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i/>
          <w:spacing w:val="-2"/>
          <w:sz w:val="24"/>
          <w:szCs w:val="24"/>
        </w:rPr>
      </w:pPr>
      <w:r w:rsidRPr="006C25B3">
        <w:rPr>
          <w:rFonts w:ascii="Times New Roman" w:hAnsi="Times New Roman" w:cs="Times New Roman"/>
          <w:i/>
          <w:spacing w:val="-2"/>
          <w:sz w:val="24"/>
          <w:szCs w:val="24"/>
        </w:rPr>
        <w:t xml:space="preserve">(These bolded areas must be in school chapter bylaws </w:t>
      </w:r>
      <w:r w:rsidRPr="006C25B3">
        <w:rPr>
          <w:rFonts w:ascii="Times New Roman" w:hAnsi="Times New Roman" w:cs="Times New Roman"/>
          <w:i/>
          <w:noProof/>
          <w:spacing w:val="-2"/>
          <w:sz w:val="24"/>
          <w:szCs w:val="24"/>
        </w:rPr>
        <w:t>in order to</w:t>
      </w:r>
      <w:r w:rsidRPr="006C25B3">
        <w:rPr>
          <w:rFonts w:ascii="Times New Roman" w:hAnsi="Times New Roman" w:cs="Times New Roman"/>
          <w:i/>
          <w:spacing w:val="-2"/>
          <w:sz w:val="24"/>
          <w:szCs w:val="24"/>
        </w:rPr>
        <w:t xml:space="preserve"> be </w:t>
      </w:r>
      <w:r w:rsidRPr="006C25B3">
        <w:rPr>
          <w:rFonts w:ascii="Times New Roman" w:hAnsi="Times New Roman" w:cs="Times New Roman"/>
          <w:i/>
          <w:noProof/>
          <w:spacing w:val="-2"/>
          <w:sz w:val="24"/>
          <w:szCs w:val="24"/>
        </w:rPr>
        <w:t>an NSNA</w:t>
      </w:r>
      <w:r w:rsidRPr="006C25B3">
        <w:rPr>
          <w:rFonts w:ascii="Times New Roman" w:hAnsi="Times New Roman" w:cs="Times New Roman"/>
          <w:i/>
          <w:spacing w:val="-2"/>
          <w:sz w:val="24"/>
          <w:szCs w:val="24"/>
        </w:rPr>
        <w:t xml:space="preserve"> chapter.)</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Article I - NAME OF ORGANIZATION</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1. The name of this organization shall be the RASMUSSEN UNIVERSITY- KANSAS CHAPTER-Student Nurses Association (RUKC-SNA).</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ARTICLE II - P</w:t>
      </w:r>
      <w:r w:rsidRPr="006C25B3">
        <w:rPr>
          <w:rFonts w:ascii="Times New Roman" w:hAnsi="Times New Roman" w:cs="Times New Roman"/>
          <w:b/>
          <w:noProof/>
          <w:spacing w:val="-2"/>
          <w:sz w:val="24"/>
          <w:szCs w:val="24"/>
        </w:rPr>
        <w:t>urpose</w:t>
      </w:r>
      <w:r w:rsidRPr="006C25B3">
        <w:rPr>
          <w:rFonts w:ascii="Times New Roman" w:hAnsi="Times New Roman" w:cs="Times New Roman"/>
          <w:b/>
          <w:spacing w:val="-2"/>
          <w:sz w:val="24"/>
          <w:szCs w:val="24"/>
        </w:rPr>
        <w:t xml:space="preserve"> of F</w:t>
      </w:r>
      <w:r w:rsidRPr="006C25B3">
        <w:rPr>
          <w:rFonts w:ascii="Times New Roman" w:hAnsi="Times New Roman" w:cs="Times New Roman"/>
          <w:b/>
          <w:noProof/>
          <w:spacing w:val="-2"/>
          <w:sz w:val="24"/>
          <w:szCs w:val="24"/>
        </w:rPr>
        <w:t>unction</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Section 1. Purpose</w:t>
      </w:r>
    </w:p>
    <w:p w:rsidR="006C25B3" w:rsidRPr="006C25B3" w:rsidRDefault="006C25B3" w:rsidP="003F6D7F">
      <w:pPr>
        <w:numPr>
          <w:ilvl w:val="0"/>
          <w:numId w:val="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To assume responsibility for contributing to nursing education </w:t>
      </w:r>
      <w:r w:rsidRPr="006C25B3">
        <w:rPr>
          <w:rFonts w:ascii="Times New Roman" w:hAnsi="Times New Roman" w:cs="Times New Roman"/>
          <w:b/>
          <w:noProof/>
          <w:spacing w:val="-2"/>
          <w:sz w:val="24"/>
          <w:szCs w:val="24"/>
        </w:rPr>
        <w:t>in order to</w:t>
      </w:r>
      <w:r w:rsidRPr="006C25B3">
        <w:rPr>
          <w:rFonts w:ascii="Times New Roman" w:hAnsi="Times New Roman" w:cs="Times New Roman"/>
          <w:b/>
          <w:spacing w:val="-2"/>
          <w:sz w:val="24"/>
          <w:szCs w:val="24"/>
        </w:rPr>
        <w:t xml:space="preserve"> provide for the highest quality of health care.</w:t>
      </w:r>
    </w:p>
    <w:p w:rsidR="006C25B3" w:rsidRPr="006C25B3" w:rsidRDefault="006C25B3" w:rsidP="003F6D7F">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b/>
          <w:spacing w:val="-2"/>
          <w:sz w:val="24"/>
          <w:szCs w:val="24"/>
        </w:rPr>
      </w:pPr>
    </w:p>
    <w:p w:rsidR="006C25B3" w:rsidRPr="006C25B3" w:rsidRDefault="006C25B3" w:rsidP="003F6D7F">
      <w:pPr>
        <w:numPr>
          <w:ilvl w:val="0"/>
          <w:numId w:val="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To provide programs representative of fundamental interests and concerns to nursing students.</w:t>
      </w:r>
    </w:p>
    <w:p w:rsidR="006C25B3" w:rsidRPr="006C25B3" w:rsidRDefault="006C25B3" w:rsidP="003F6D7F">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b/>
          <w:spacing w:val="-2"/>
          <w:sz w:val="24"/>
          <w:szCs w:val="24"/>
        </w:rPr>
      </w:pPr>
    </w:p>
    <w:p w:rsidR="006C25B3" w:rsidRPr="006C25B3" w:rsidRDefault="006C25B3" w:rsidP="003F6D7F">
      <w:pPr>
        <w:numPr>
          <w:ilvl w:val="0"/>
          <w:numId w:val="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To aid in the development of the whole person, his/her professional role, his/her responsibility for the </w:t>
      </w:r>
      <w:r w:rsidRPr="006C25B3">
        <w:rPr>
          <w:rFonts w:ascii="Times New Roman" w:hAnsi="Times New Roman" w:cs="Times New Roman"/>
          <w:b/>
          <w:noProof/>
          <w:spacing w:val="-2"/>
          <w:sz w:val="24"/>
          <w:szCs w:val="24"/>
        </w:rPr>
        <w:t>health</w:t>
      </w:r>
      <w:r w:rsidRPr="006C25B3">
        <w:rPr>
          <w:rFonts w:ascii="Times New Roman" w:hAnsi="Times New Roman" w:cs="Times New Roman"/>
          <w:b/>
          <w:spacing w:val="-2"/>
          <w:sz w:val="24"/>
          <w:szCs w:val="24"/>
        </w:rPr>
        <w:t xml:space="preserve"> care of people in all walks of life.</w:t>
      </w:r>
    </w:p>
    <w:p w:rsid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3F6D7F" w:rsidRPr="006C25B3" w:rsidRDefault="003F6D7F"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Section 2. Function</w:t>
      </w:r>
    </w:p>
    <w:p w:rsidR="006C25B3" w:rsidRPr="006C25B3" w:rsidRDefault="006C25B3" w:rsidP="00362EEC">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To have direct input into standards of nursing education and influence the education process.</w:t>
      </w:r>
    </w:p>
    <w:p w:rsidR="006C25B3" w:rsidRPr="006C25B3" w:rsidRDefault="006C25B3" w:rsidP="00362EEC">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b/>
          <w:spacing w:val="-2"/>
          <w:sz w:val="24"/>
          <w:szCs w:val="24"/>
        </w:rPr>
      </w:pPr>
    </w:p>
    <w:p w:rsidR="006C25B3" w:rsidRPr="006C25B3" w:rsidRDefault="006C25B3" w:rsidP="00362EEC">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To influence health care, nursing education and practice through legislative activities as appropri</w:t>
      </w:r>
      <w:r w:rsidRPr="006C25B3">
        <w:rPr>
          <w:rFonts w:ascii="Times New Roman" w:hAnsi="Times New Roman" w:cs="Times New Roman"/>
          <w:b/>
          <w:spacing w:val="-2"/>
          <w:sz w:val="24"/>
          <w:szCs w:val="24"/>
        </w:rPr>
        <w:softHyphen/>
        <w:t>ate.</w:t>
      </w:r>
    </w:p>
    <w:p w:rsidR="006C25B3" w:rsidRPr="006C25B3" w:rsidRDefault="006C25B3" w:rsidP="00362EEC">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b/>
          <w:spacing w:val="-2"/>
          <w:sz w:val="24"/>
          <w:szCs w:val="24"/>
        </w:rPr>
      </w:pPr>
    </w:p>
    <w:p w:rsidR="006C25B3" w:rsidRPr="006C25B3" w:rsidRDefault="006C25B3" w:rsidP="00362EEC">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To promote and encourage participation in community affairs and activities towards health care and the resolution of related social issues.</w:t>
      </w:r>
    </w:p>
    <w:p w:rsidR="006C25B3" w:rsidRPr="006C25B3" w:rsidRDefault="006C25B3" w:rsidP="00362EEC">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b/>
          <w:spacing w:val="-2"/>
          <w:sz w:val="24"/>
          <w:szCs w:val="24"/>
        </w:rPr>
      </w:pPr>
    </w:p>
    <w:p w:rsidR="006C25B3" w:rsidRPr="006C25B3" w:rsidRDefault="006C25B3" w:rsidP="00362EEC">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To represent nursing students to the consumer, to institutions, and other organizations.</w:t>
      </w:r>
    </w:p>
    <w:p w:rsidR="006C25B3" w:rsidRPr="006C25B3" w:rsidRDefault="006C25B3" w:rsidP="00362EEC">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b/>
          <w:spacing w:val="-2"/>
          <w:sz w:val="24"/>
          <w:szCs w:val="24"/>
        </w:rPr>
      </w:pPr>
    </w:p>
    <w:p w:rsidR="006C25B3" w:rsidRPr="006C25B3" w:rsidRDefault="006C25B3" w:rsidP="00362EEC">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To promote and encourage students' participation in interdisciplinary activities.</w:t>
      </w:r>
    </w:p>
    <w:p w:rsidR="006C25B3" w:rsidRPr="006C25B3" w:rsidRDefault="006C25B3" w:rsidP="00362EEC">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b/>
          <w:spacing w:val="-2"/>
          <w:sz w:val="24"/>
          <w:szCs w:val="24"/>
        </w:rPr>
      </w:pPr>
    </w:p>
    <w:p w:rsidR="006C25B3" w:rsidRPr="006C25B3" w:rsidRDefault="006C25B3" w:rsidP="00362EEC">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To promote and encourage recruitment efforts, participation in student activities, and educational opportunities regardless of a person's race, color, creed, national origin, ethnicity, age, gender, marital status, lifestyle, disability or economic status.</w:t>
      </w:r>
    </w:p>
    <w:p w:rsidR="006C25B3" w:rsidRPr="006C25B3" w:rsidRDefault="006C25B3" w:rsidP="00362EEC">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b/>
          <w:spacing w:val="-2"/>
          <w:sz w:val="24"/>
          <w:szCs w:val="24"/>
        </w:rPr>
      </w:pPr>
    </w:p>
    <w:p w:rsidR="006C25B3" w:rsidRPr="006C25B3" w:rsidRDefault="006C25B3" w:rsidP="00362EEC">
      <w:pPr>
        <w:numPr>
          <w:ilvl w:val="0"/>
          <w:numId w:val="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To promote and encourage collaborative relationships with nursing and </w:t>
      </w:r>
      <w:r w:rsidRPr="006C25B3">
        <w:rPr>
          <w:rFonts w:ascii="Times New Roman" w:hAnsi="Times New Roman" w:cs="Times New Roman"/>
          <w:b/>
          <w:noProof/>
          <w:spacing w:val="-2"/>
          <w:sz w:val="24"/>
          <w:szCs w:val="24"/>
        </w:rPr>
        <w:t>health-related</w:t>
      </w:r>
      <w:r w:rsidRPr="006C25B3">
        <w:rPr>
          <w:rFonts w:ascii="Times New Roman" w:hAnsi="Times New Roman" w:cs="Times New Roman"/>
          <w:b/>
          <w:spacing w:val="-2"/>
          <w:sz w:val="24"/>
          <w:szCs w:val="24"/>
        </w:rPr>
        <w:t xml:space="preserve"> organizations.</w:t>
      </w:r>
    </w:p>
    <w:p w:rsid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b/>
          <w:spacing w:val="-2"/>
          <w:sz w:val="24"/>
          <w:szCs w:val="24"/>
        </w:rPr>
      </w:pPr>
    </w:p>
    <w:p w:rsidR="00362EEC"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b/>
          <w:spacing w:val="-2"/>
          <w:sz w:val="24"/>
          <w:szCs w:val="24"/>
        </w:rPr>
      </w:pPr>
    </w:p>
    <w:p w:rsidR="00362EEC" w:rsidRPr="006C25B3"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Article III - MEMBERS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Section 1. School Constituent</w:t>
      </w:r>
    </w:p>
    <w:p w:rsidR="006C25B3" w:rsidRPr="006C25B3" w:rsidRDefault="006C25B3" w:rsidP="006C25B3">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School constituent membership is composed of active and/or associate members of the NSNA and the state association when one exists.</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b/>
          <w:spacing w:val="-2"/>
          <w:sz w:val="24"/>
          <w:szCs w:val="24"/>
        </w:rPr>
      </w:pPr>
    </w:p>
    <w:p w:rsidR="006C25B3" w:rsidRPr="006C25B3" w:rsidRDefault="006C25B3" w:rsidP="006C25B3">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Rasmussen University Kansas Chapter-Student Nurses Association (RUKC-SNA) </w:t>
      </w:r>
      <w:r w:rsidRPr="006C25B3">
        <w:rPr>
          <w:rFonts w:ascii="Times New Roman" w:hAnsi="Times New Roman" w:cs="Times New Roman"/>
          <w:b/>
          <w:noProof/>
          <w:spacing w:val="-2"/>
          <w:sz w:val="24"/>
          <w:szCs w:val="24"/>
        </w:rPr>
        <w:t>Shall</w:t>
      </w:r>
      <w:r w:rsidRPr="006C25B3">
        <w:rPr>
          <w:rFonts w:ascii="Times New Roman" w:hAnsi="Times New Roman" w:cs="Times New Roman"/>
          <w:b/>
          <w:spacing w:val="-2"/>
          <w:sz w:val="24"/>
          <w:szCs w:val="24"/>
        </w:rPr>
        <w:t xml:space="preserve"> be composed of at least </w:t>
      </w:r>
      <w:r w:rsidRPr="006C25B3">
        <w:rPr>
          <w:rFonts w:ascii="Times New Roman" w:hAnsi="Times New Roman" w:cs="Times New Roman"/>
          <w:b/>
          <w:noProof/>
          <w:spacing w:val="-2"/>
          <w:sz w:val="24"/>
          <w:szCs w:val="24"/>
        </w:rPr>
        <w:t>ten</w:t>
      </w:r>
      <w:r w:rsidRPr="006C25B3">
        <w:rPr>
          <w:rFonts w:ascii="Times New Roman" w:hAnsi="Times New Roman" w:cs="Times New Roman"/>
          <w:b/>
          <w:spacing w:val="-2"/>
          <w:sz w:val="24"/>
          <w:szCs w:val="24"/>
        </w:rPr>
        <w:t xml:space="preserve"> members from Rasmussen College- Kansas Campus or the total school enrollment if less than 10.  There shall be only one chapter on this school campus. The school campus includes both the Topeka and Overland Park locations. </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b/>
          <w:spacing w:val="-2"/>
          <w:sz w:val="24"/>
          <w:szCs w:val="24"/>
        </w:rPr>
      </w:pPr>
    </w:p>
    <w:p w:rsidR="006C25B3" w:rsidRPr="006C25B3" w:rsidRDefault="006C25B3" w:rsidP="006C25B3">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For yearly recognition as a constituent, an officer of the Rasmussen University Kansas Chapter- Student Nurses Association shall annually submit </w:t>
      </w:r>
      <w:r w:rsidRPr="006C25B3">
        <w:rPr>
          <w:rFonts w:ascii="Times New Roman" w:hAnsi="Times New Roman" w:cs="Times New Roman"/>
          <w:b/>
          <w:noProof/>
          <w:spacing w:val="-2"/>
          <w:sz w:val="24"/>
          <w:szCs w:val="24"/>
        </w:rPr>
        <w:t>the Official Application</w:t>
      </w:r>
      <w:r w:rsidRPr="006C25B3">
        <w:rPr>
          <w:rFonts w:ascii="Times New Roman" w:hAnsi="Times New Roman" w:cs="Times New Roman"/>
          <w:b/>
          <w:spacing w:val="-2"/>
          <w:sz w:val="24"/>
          <w:szCs w:val="24"/>
        </w:rPr>
        <w:t xml:space="preserve"> for NSNA Constituency Status which shall include the following areas of conformity: </w:t>
      </w:r>
      <w:r w:rsidRPr="006C25B3">
        <w:rPr>
          <w:rFonts w:ascii="Times New Roman" w:hAnsi="Times New Roman" w:cs="Times New Roman"/>
          <w:b/>
          <w:bCs/>
          <w:color w:val="000000"/>
          <w:sz w:val="24"/>
          <w:szCs w:val="24"/>
        </w:rPr>
        <w:t>purpose and function (NSNA Bylaws Article III), membership (NSNA Bylaws Article IV), representation to NSNA meetings (NSNA Bylaws Article VII)</w:t>
      </w:r>
      <w:r w:rsidRPr="006C25B3">
        <w:rPr>
          <w:rFonts w:ascii="Times New Roman" w:hAnsi="Times New Roman" w:cs="Times New Roman"/>
          <w:b/>
          <w:spacing w:val="-2"/>
          <w:sz w:val="24"/>
          <w:szCs w:val="24"/>
        </w:rPr>
        <w:t>. This information must be received by the NSNA by February 1</w:t>
      </w:r>
      <w:r w:rsidRPr="006C25B3">
        <w:rPr>
          <w:rFonts w:ascii="Times New Roman" w:hAnsi="Times New Roman" w:cs="Times New Roman"/>
          <w:b/>
          <w:spacing w:val="-2"/>
          <w:sz w:val="24"/>
          <w:szCs w:val="24"/>
          <w:vertAlign w:val="superscript"/>
        </w:rPr>
        <w:t>st</w:t>
      </w:r>
      <w:r w:rsidRPr="006C25B3">
        <w:rPr>
          <w:rFonts w:ascii="Times New Roman" w:hAnsi="Times New Roman" w:cs="Times New Roman"/>
          <w:b/>
          <w:spacing w:val="-2"/>
          <w:sz w:val="24"/>
          <w:szCs w:val="24"/>
        </w:rPr>
        <w:t xml:space="preserve"> of each year to be considered. </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b/>
          <w:spacing w:val="-2"/>
          <w:sz w:val="24"/>
          <w:szCs w:val="24"/>
        </w:rPr>
      </w:pPr>
    </w:p>
    <w:p w:rsidR="006C25B3" w:rsidRPr="006C25B3" w:rsidRDefault="006C25B3" w:rsidP="006C25B3">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noProof/>
          <w:spacing w:val="-2"/>
          <w:sz w:val="24"/>
          <w:szCs w:val="24"/>
        </w:rPr>
        <w:t>A constituent association which fails to comply with the bylaws and policies of NSNA shall have its status as a constituent revoked by a 2/3 vote of the NSNA Board of Directors, provided that written notice of the proposed revocation has been given at least two months prior to the vote, and the constituent associa</w:t>
      </w:r>
      <w:r w:rsidRPr="006C25B3">
        <w:rPr>
          <w:rFonts w:ascii="Times New Roman" w:hAnsi="Times New Roman" w:cs="Times New Roman"/>
          <w:b/>
          <w:noProof/>
          <w:spacing w:val="-2"/>
          <w:sz w:val="24"/>
          <w:szCs w:val="24"/>
        </w:rPr>
        <w:softHyphen/>
        <w:t>tion is given an opportunity to be heard.</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b/>
          <w:spacing w:val="-2"/>
          <w:sz w:val="24"/>
          <w:szCs w:val="24"/>
        </w:rPr>
      </w:pPr>
    </w:p>
    <w:p w:rsidR="006C25B3" w:rsidRPr="006C25B3" w:rsidRDefault="006C25B3" w:rsidP="006C25B3">
      <w:pPr>
        <w:numPr>
          <w:ilvl w:val="0"/>
          <w:numId w:val="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Rasmussen University Kansas Chapter- Student Nurses Association i</w:t>
      </w:r>
      <w:r w:rsidRPr="006C25B3">
        <w:rPr>
          <w:rFonts w:ascii="Times New Roman" w:hAnsi="Times New Roman" w:cs="Times New Roman"/>
          <w:b/>
          <w:noProof/>
          <w:spacing w:val="-2"/>
          <w:sz w:val="24"/>
          <w:szCs w:val="24"/>
        </w:rPr>
        <w:t>s</w:t>
      </w:r>
      <w:r w:rsidRPr="006C25B3">
        <w:rPr>
          <w:rFonts w:ascii="Times New Roman" w:hAnsi="Times New Roman" w:cs="Times New Roman"/>
          <w:b/>
          <w:spacing w:val="-2"/>
          <w:sz w:val="24"/>
          <w:szCs w:val="24"/>
        </w:rPr>
        <w:t xml:space="preserve"> an entity separate and apart from NSNA and its administration of activities, with NSNA or Kansas Association of Nursing Students (KANS) exercising no supervision or control over these </w:t>
      </w:r>
      <w:r w:rsidRPr="006C25B3">
        <w:rPr>
          <w:rFonts w:ascii="Times New Roman" w:hAnsi="Times New Roman" w:cs="Times New Roman"/>
          <w:b/>
          <w:noProof/>
          <w:spacing w:val="-2"/>
          <w:sz w:val="24"/>
          <w:szCs w:val="24"/>
        </w:rPr>
        <w:t>immediate</w:t>
      </w:r>
      <w:r w:rsidRPr="006C25B3">
        <w:rPr>
          <w:rFonts w:ascii="Times New Roman" w:hAnsi="Times New Roman" w:cs="Times New Roman"/>
          <w:b/>
          <w:spacing w:val="-2"/>
          <w:sz w:val="24"/>
          <w:szCs w:val="24"/>
        </w:rPr>
        <w:t xml:space="preserve"> daily and regular </w:t>
      </w:r>
      <w:r w:rsidRPr="006C25B3">
        <w:rPr>
          <w:rFonts w:ascii="Times New Roman" w:hAnsi="Times New Roman" w:cs="Times New Roman"/>
          <w:b/>
          <w:noProof/>
          <w:spacing w:val="-2"/>
          <w:sz w:val="24"/>
          <w:szCs w:val="24"/>
        </w:rPr>
        <w:t>activities.</w:t>
      </w:r>
      <w:r w:rsidRPr="006C25B3">
        <w:rPr>
          <w:rFonts w:ascii="Times New Roman" w:hAnsi="Times New Roman" w:cs="Times New Roman"/>
          <w:b/>
          <w:spacing w:val="-2"/>
          <w:sz w:val="24"/>
          <w:szCs w:val="24"/>
        </w:rPr>
        <w:t xml:space="preserve">  NSNA and KANS have no liability for any loss, damages, or injuries sustained by third parties as a result of the negligence or acts of RUKC-SNA or the mem</w:t>
      </w:r>
      <w:r w:rsidRPr="006C25B3">
        <w:rPr>
          <w:rFonts w:ascii="Times New Roman" w:hAnsi="Times New Roman" w:cs="Times New Roman"/>
          <w:b/>
          <w:spacing w:val="-2"/>
          <w:sz w:val="24"/>
          <w:szCs w:val="24"/>
        </w:rPr>
        <w:softHyphen/>
        <w:t xml:space="preserve">bers thereof.  In the event any legal proceedings are brought </w:t>
      </w:r>
      <w:r w:rsidRPr="006C25B3">
        <w:rPr>
          <w:rFonts w:ascii="Times New Roman" w:hAnsi="Times New Roman" w:cs="Times New Roman"/>
          <w:b/>
          <w:spacing w:val="-2"/>
          <w:sz w:val="24"/>
          <w:szCs w:val="24"/>
        </w:rPr>
        <w:lastRenderedPageBreak/>
        <w:t>against NSNA and KANS, RUKC-SNA will indemnify and hold harm</w:t>
      </w:r>
      <w:r w:rsidRPr="006C25B3">
        <w:rPr>
          <w:rFonts w:ascii="Times New Roman" w:hAnsi="Times New Roman" w:cs="Times New Roman"/>
          <w:b/>
          <w:spacing w:val="-2"/>
          <w:sz w:val="24"/>
          <w:szCs w:val="24"/>
        </w:rPr>
        <w:softHyphen/>
        <w:t>less the NSNA and KANS from any liability.</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Section 2. Categories of Constituent Membership</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Members of the constituent associations shall be:</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362EEC" w:rsidP="00362EEC">
      <w:pPr>
        <w:pStyle w:val="ListParagraph"/>
        <w:numPr>
          <w:ilvl w:val="0"/>
          <w:numId w:val="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Pr>
          <w:rFonts w:ascii="Times New Roman" w:hAnsi="Times New Roman" w:cs="Times New Roman"/>
          <w:b/>
          <w:spacing w:val="-2"/>
          <w:sz w:val="24"/>
          <w:szCs w:val="24"/>
        </w:rPr>
        <w:t xml:space="preserve"> </w:t>
      </w:r>
      <w:r w:rsidR="006C25B3" w:rsidRPr="006C25B3">
        <w:rPr>
          <w:rFonts w:ascii="Times New Roman" w:hAnsi="Times New Roman" w:cs="Times New Roman"/>
          <w:b/>
          <w:spacing w:val="-2"/>
          <w:sz w:val="24"/>
          <w:szCs w:val="24"/>
        </w:rPr>
        <w:t>Active members:</w:t>
      </w:r>
    </w:p>
    <w:p w:rsidR="006C25B3" w:rsidRPr="006C25B3" w:rsidRDefault="006C25B3" w:rsidP="00362EEC">
      <w:pPr>
        <w:numPr>
          <w:ilvl w:val="0"/>
          <w:numId w:val="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Students enrolled in </w:t>
      </w:r>
      <w:r w:rsidRPr="006C25B3">
        <w:rPr>
          <w:rFonts w:ascii="Times New Roman" w:hAnsi="Times New Roman" w:cs="Times New Roman"/>
          <w:b/>
          <w:noProof/>
          <w:spacing w:val="-2"/>
          <w:sz w:val="24"/>
          <w:szCs w:val="24"/>
        </w:rPr>
        <w:t>state-approved</w:t>
      </w:r>
      <w:r w:rsidRPr="006C25B3">
        <w:rPr>
          <w:rFonts w:ascii="Times New Roman" w:hAnsi="Times New Roman" w:cs="Times New Roman"/>
          <w:b/>
          <w:spacing w:val="-2"/>
          <w:sz w:val="24"/>
          <w:szCs w:val="24"/>
        </w:rPr>
        <w:t xml:space="preserve"> programs leading to initial licensure as a registered nurse.</w:t>
      </w:r>
    </w:p>
    <w:p w:rsidR="006C25B3" w:rsidRPr="006C25B3" w:rsidRDefault="006C25B3" w:rsidP="00362EEC">
      <w:pPr>
        <w:numPr>
          <w:ilvl w:val="0"/>
          <w:numId w:val="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Registered nurses enrolled in programs leading a baccalaureate degree with a major in nursing.</w:t>
      </w:r>
    </w:p>
    <w:p w:rsidR="006C25B3" w:rsidRPr="006C25B3" w:rsidRDefault="006C25B3" w:rsidP="00362EEC">
      <w:pPr>
        <w:numPr>
          <w:ilvl w:val="0"/>
          <w:numId w:val="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Active members shall have all the privileges of membership.</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b/>
          <w:spacing w:val="-2"/>
          <w:sz w:val="24"/>
          <w:szCs w:val="24"/>
        </w:rPr>
      </w:pPr>
    </w:p>
    <w:p w:rsidR="006C25B3" w:rsidRPr="006C25B3" w:rsidRDefault="006C25B3" w:rsidP="00362EEC">
      <w:pPr>
        <w:pStyle w:val="ListParagraph"/>
        <w:numPr>
          <w:ilvl w:val="0"/>
          <w:numId w:val="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Associate members:</w:t>
      </w:r>
    </w:p>
    <w:p w:rsidR="006C25B3" w:rsidRPr="006C25B3" w:rsidRDefault="006C25B3" w:rsidP="00362EEC">
      <w:pPr>
        <w:numPr>
          <w:ilvl w:val="0"/>
          <w:numId w:val="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Pre-nursing students, including registered nurses, enrolled in college or university programs designed as preparation for entrance into a program leading to an associate degree, diploma or baccalaureate degree in nursing.</w:t>
      </w:r>
    </w:p>
    <w:p w:rsidR="006C25B3" w:rsidRPr="006C25B3" w:rsidRDefault="006C25B3" w:rsidP="00362EEC">
      <w:pPr>
        <w:numPr>
          <w:ilvl w:val="0"/>
          <w:numId w:val="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Associate members shall have all of the privileges of membership except the right to hold office as president or vice president at state and national levels.</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b/>
          <w:spacing w:val="-2"/>
          <w:sz w:val="24"/>
          <w:szCs w:val="24"/>
        </w:rPr>
      </w:pP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b/>
          <w:spacing w:val="-2"/>
          <w:sz w:val="24"/>
          <w:szCs w:val="24"/>
        </w:rPr>
      </w:pPr>
      <w:r w:rsidRPr="006C25B3">
        <w:rPr>
          <w:rFonts w:ascii="Times New Roman" w:hAnsi="Times New Roman" w:cs="Times New Roman"/>
          <w:b/>
          <w:spacing w:val="-2"/>
          <w:sz w:val="24"/>
          <w:szCs w:val="24"/>
        </w:rPr>
        <w:t>C.  Individual members:</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ind w:left="470" w:hanging="235"/>
        <w:contextualSpacing/>
        <w:rPr>
          <w:rFonts w:ascii="Times New Roman" w:hAnsi="Times New Roman" w:cs="Times New Roman"/>
          <w:b/>
          <w:spacing w:val="-2"/>
          <w:sz w:val="24"/>
          <w:szCs w:val="24"/>
        </w:rPr>
      </w:pPr>
      <w:r w:rsidRPr="006C25B3">
        <w:rPr>
          <w:rFonts w:ascii="Times New Roman" w:hAnsi="Times New Roman" w:cs="Times New Roman"/>
          <w:b/>
          <w:spacing w:val="-2"/>
          <w:sz w:val="24"/>
          <w:szCs w:val="24"/>
        </w:rPr>
        <w:t>Individual membership shall be open at the national level to any eligible</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ind w:left="470" w:hanging="235"/>
        <w:contextualSpacing/>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student when membership in a constituent association is not available. </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ind w:left="470" w:hanging="235"/>
        <w:contextualSpacing/>
        <w:rPr>
          <w:rFonts w:ascii="Times New Roman" w:hAnsi="Times New Roman" w:cs="Times New Roman"/>
          <w:b/>
          <w:spacing w:val="-2"/>
          <w:sz w:val="24"/>
          <w:szCs w:val="24"/>
        </w:rPr>
      </w:pPr>
      <w:r w:rsidRPr="006C25B3">
        <w:rPr>
          <w:rFonts w:ascii="Times New Roman" w:hAnsi="Times New Roman" w:cs="Times New Roman"/>
          <w:b/>
          <w:spacing w:val="-2"/>
          <w:sz w:val="24"/>
          <w:szCs w:val="24"/>
        </w:rPr>
        <w:t>Individual members shall have the privileges of membership as prescribed in</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ind w:left="470" w:hanging="235"/>
        <w:contextualSpacing/>
        <w:rPr>
          <w:rFonts w:ascii="Times New Roman" w:hAnsi="Times New Roman" w:cs="Times New Roman"/>
          <w:b/>
          <w:spacing w:val="-2"/>
          <w:sz w:val="24"/>
          <w:szCs w:val="24"/>
        </w:rPr>
      </w:pPr>
      <w:r w:rsidRPr="006C25B3">
        <w:rPr>
          <w:rFonts w:ascii="Times New Roman" w:hAnsi="Times New Roman" w:cs="Times New Roman"/>
          <w:b/>
          <w:spacing w:val="-2"/>
          <w:sz w:val="24"/>
          <w:szCs w:val="24"/>
        </w:rPr>
        <w:t>NSNA bylaws.</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ind w:left="235"/>
        <w:contextualSpacing/>
        <w:rPr>
          <w:rFonts w:ascii="Times New Roman" w:hAnsi="Times New Roman" w:cs="Times New Roman"/>
          <w:b/>
          <w:spacing w:val="-2"/>
          <w:sz w:val="24"/>
          <w:szCs w:val="24"/>
        </w:rPr>
      </w:pPr>
    </w:p>
    <w:p w:rsid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b/>
          <w:spacing w:val="-2"/>
          <w:sz w:val="24"/>
          <w:szCs w:val="24"/>
        </w:rPr>
      </w:pPr>
      <w:r w:rsidRPr="006C25B3">
        <w:rPr>
          <w:rFonts w:ascii="Times New Roman" w:hAnsi="Times New Roman" w:cs="Times New Roman"/>
          <w:b/>
          <w:spacing w:val="-2"/>
          <w:sz w:val="24"/>
          <w:szCs w:val="24"/>
        </w:rPr>
        <w:t>D.  Active and associate membership shall be renewable annually.</w:t>
      </w:r>
    </w:p>
    <w:p w:rsidR="00362EEC" w:rsidRPr="006C25B3"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b/>
          <w:spacing w:val="-2"/>
          <w:sz w:val="24"/>
          <w:szCs w:val="24"/>
        </w:rPr>
      </w:pPr>
    </w:p>
    <w:p w:rsidR="00362EEC"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Section 3: Extension of Membership</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Active and associate NSNA membership may be extended six months beyond graduation from a student's program in nursing, providing </w:t>
      </w:r>
      <w:r w:rsidRPr="006C25B3">
        <w:rPr>
          <w:rFonts w:ascii="Times New Roman" w:hAnsi="Times New Roman" w:cs="Times New Roman"/>
          <w:b/>
          <w:noProof/>
          <w:spacing w:val="-2"/>
          <w:sz w:val="24"/>
          <w:szCs w:val="24"/>
        </w:rPr>
        <w:t>membership</w:t>
      </w:r>
      <w:r w:rsidRPr="006C25B3">
        <w:rPr>
          <w:rFonts w:ascii="Times New Roman" w:hAnsi="Times New Roman" w:cs="Times New Roman"/>
          <w:b/>
          <w:spacing w:val="-2"/>
          <w:sz w:val="24"/>
          <w:szCs w:val="24"/>
        </w:rPr>
        <w:t xml:space="preserve"> was renewed while the student </w:t>
      </w:r>
      <w:r w:rsidRPr="006C25B3">
        <w:rPr>
          <w:rFonts w:ascii="Times New Roman" w:hAnsi="Times New Roman" w:cs="Times New Roman"/>
          <w:b/>
          <w:noProof/>
          <w:spacing w:val="-2"/>
          <w:sz w:val="24"/>
          <w:szCs w:val="24"/>
        </w:rPr>
        <w:t>was enrolled</w:t>
      </w:r>
      <w:r w:rsidRPr="006C25B3">
        <w:rPr>
          <w:rFonts w:ascii="Times New Roman" w:hAnsi="Times New Roman" w:cs="Times New Roman"/>
          <w:b/>
          <w:spacing w:val="-2"/>
          <w:sz w:val="24"/>
          <w:szCs w:val="24"/>
        </w:rPr>
        <w:t xml:space="preserve"> in a nursing program.  </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362EEC"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362EEC"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362EEC"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lastRenderedPageBreak/>
        <w:t>Article IV - DUES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1.</w:t>
      </w:r>
    </w:p>
    <w:p w:rsidR="006C25B3" w:rsidRPr="006C25B3" w:rsidRDefault="006C25B3" w:rsidP="006C25B3">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The Annual NSNA dues for active and associate members shall be $30 per member, plus $10 state and $25 school dues, payable for the appropriate </w:t>
      </w:r>
      <w:r w:rsidRPr="006C25B3">
        <w:rPr>
          <w:rFonts w:ascii="Times New Roman" w:hAnsi="Times New Roman" w:cs="Times New Roman"/>
          <w:b/>
          <w:noProof/>
          <w:spacing w:val="-2"/>
          <w:sz w:val="24"/>
          <w:szCs w:val="24"/>
        </w:rPr>
        <w:t>dues</w:t>
      </w:r>
      <w:r w:rsidRPr="006C25B3">
        <w:rPr>
          <w:rFonts w:ascii="Times New Roman" w:hAnsi="Times New Roman" w:cs="Times New Roman"/>
          <w:b/>
          <w:spacing w:val="-2"/>
          <w:sz w:val="24"/>
          <w:szCs w:val="24"/>
        </w:rPr>
        <w:t xml:space="preserve"> year.  The dues year for membership shall be </w:t>
      </w:r>
      <w:r w:rsidRPr="006C25B3">
        <w:rPr>
          <w:rFonts w:ascii="Times New Roman" w:hAnsi="Times New Roman" w:cs="Times New Roman"/>
          <w:b/>
          <w:noProof/>
          <w:spacing w:val="-2"/>
          <w:sz w:val="24"/>
          <w:szCs w:val="24"/>
        </w:rPr>
        <w:t>a period of</w:t>
      </w:r>
      <w:r w:rsidRPr="006C25B3">
        <w:rPr>
          <w:rFonts w:ascii="Times New Roman" w:hAnsi="Times New Roman" w:cs="Times New Roman"/>
          <w:b/>
          <w:spacing w:val="-2"/>
          <w:sz w:val="24"/>
          <w:szCs w:val="24"/>
        </w:rPr>
        <w:t xml:space="preserve"> twelve consecutive months.</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spacing w:val="-2"/>
          <w:sz w:val="24"/>
          <w:szCs w:val="24"/>
        </w:rPr>
      </w:pPr>
    </w:p>
    <w:p w:rsidR="006C25B3" w:rsidRPr="006C25B3" w:rsidRDefault="006C25B3" w:rsidP="006C25B3">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The annual NSNA dues for active and associate members joining for two years shall be $50 per member, plus $15 state and $40 school dues, payable for the appropriate dues years.  The dues years for these members shall be </w:t>
      </w:r>
      <w:r w:rsidRPr="006C25B3">
        <w:rPr>
          <w:rFonts w:ascii="Times New Roman" w:hAnsi="Times New Roman" w:cs="Times New Roman"/>
          <w:b/>
          <w:noProof/>
          <w:spacing w:val="-2"/>
          <w:sz w:val="24"/>
          <w:szCs w:val="24"/>
        </w:rPr>
        <w:t>a period of</w:t>
      </w:r>
      <w:r w:rsidRPr="006C25B3">
        <w:rPr>
          <w:rFonts w:ascii="Times New Roman" w:hAnsi="Times New Roman" w:cs="Times New Roman"/>
          <w:b/>
          <w:spacing w:val="-2"/>
          <w:sz w:val="24"/>
          <w:szCs w:val="24"/>
        </w:rPr>
        <w:t xml:space="preserve"> twenty-four consecutive months.</w:t>
      </w:r>
    </w:p>
    <w:p w:rsidR="00362EEC" w:rsidRDefault="00362EEC" w:rsidP="00362EEC">
      <w:p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360"/>
        <w:textAlignment w:val="baseline"/>
        <w:rPr>
          <w:rFonts w:ascii="Times New Roman" w:hAnsi="Times New Roman" w:cs="Times New Roman"/>
          <w:spacing w:val="-2"/>
          <w:sz w:val="24"/>
          <w:szCs w:val="24"/>
        </w:rPr>
      </w:pPr>
    </w:p>
    <w:p w:rsidR="006C25B3" w:rsidRPr="006C25B3" w:rsidRDefault="006C25B3" w:rsidP="006C25B3">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The school association board of directors shall have the authority to change school chapter membership dues</w:t>
      </w:r>
      <w:r w:rsidRPr="006C25B3">
        <w:rPr>
          <w:rFonts w:ascii="Times New Roman" w:hAnsi="Times New Roman" w:cs="Times New Roman"/>
          <w:noProof/>
          <w:spacing w:val="-2"/>
          <w:sz w:val="24"/>
          <w:szCs w:val="24"/>
        </w:rPr>
        <w:t>; pro</w:t>
      </w:r>
      <w:r w:rsidRPr="006C25B3">
        <w:rPr>
          <w:rFonts w:ascii="Times New Roman" w:hAnsi="Times New Roman" w:cs="Times New Roman"/>
          <w:spacing w:val="-2"/>
          <w:sz w:val="24"/>
          <w:szCs w:val="24"/>
        </w:rPr>
        <w:softHyphen/>
        <w:t>viding such dues do not exceed the amounts set in these bylaws.</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spacing w:val="-2"/>
          <w:sz w:val="24"/>
          <w:szCs w:val="24"/>
        </w:rPr>
      </w:pPr>
    </w:p>
    <w:p w:rsidR="006C25B3" w:rsidRPr="006C25B3" w:rsidRDefault="006C25B3" w:rsidP="006C25B3">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National and state dues shall be payable directly to NSNA.  NSNA shall remit to each state constituent the </w:t>
      </w:r>
      <w:r w:rsidRPr="006C25B3">
        <w:rPr>
          <w:rFonts w:ascii="Times New Roman" w:hAnsi="Times New Roman" w:cs="Times New Roman"/>
          <w:b/>
          <w:noProof/>
          <w:spacing w:val="-2"/>
          <w:sz w:val="24"/>
          <w:szCs w:val="24"/>
        </w:rPr>
        <w:t>dues</w:t>
      </w:r>
      <w:r w:rsidRPr="006C25B3">
        <w:rPr>
          <w:rFonts w:ascii="Times New Roman" w:hAnsi="Times New Roman" w:cs="Times New Roman"/>
          <w:b/>
          <w:spacing w:val="-2"/>
          <w:sz w:val="24"/>
          <w:szCs w:val="24"/>
        </w:rPr>
        <w:t xml:space="preserve"> received on behalf of the </w:t>
      </w:r>
      <w:r w:rsidRPr="006C25B3">
        <w:rPr>
          <w:rFonts w:ascii="Times New Roman" w:hAnsi="Times New Roman" w:cs="Times New Roman"/>
          <w:b/>
          <w:noProof/>
          <w:spacing w:val="-2"/>
          <w:sz w:val="24"/>
          <w:szCs w:val="24"/>
        </w:rPr>
        <w:t>constituent</w:t>
      </w:r>
      <w:r w:rsidRPr="006C25B3">
        <w:rPr>
          <w:rFonts w:ascii="Times New Roman" w:hAnsi="Times New Roman" w:cs="Times New Roman"/>
          <w:b/>
          <w:spacing w:val="-2"/>
          <w:sz w:val="24"/>
          <w:szCs w:val="24"/>
        </w:rPr>
        <w:t xml:space="preserve">.  NSNA shall not collect nor </w:t>
      </w:r>
      <w:r w:rsidRPr="006C25B3">
        <w:rPr>
          <w:rFonts w:ascii="Times New Roman" w:hAnsi="Times New Roman" w:cs="Times New Roman"/>
          <w:b/>
          <w:noProof/>
          <w:spacing w:val="-2"/>
          <w:sz w:val="24"/>
          <w:szCs w:val="24"/>
        </w:rPr>
        <w:t>remit</w:t>
      </w:r>
      <w:r w:rsidRPr="006C25B3">
        <w:rPr>
          <w:rFonts w:ascii="Times New Roman" w:hAnsi="Times New Roman" w:cs="Times New Roman"/>
          <w:b/>
          <w:spacing w:val="-2"/>
          <w:sz w:val="24"/>
          <w:szCs w:val="24"/>
        </w:rPr>
        <w:t xml:space="preserve"> school chapter dues.</w:t>
      </w:r>
    </w:p>
    <w:p w:rsidR="006C25B3" w:rsidRPr="006C25B3" w:rsidRDefault="006C25B3" w:rsidP="006C25B3">
      <w:pPr>
        <w:pStyle w:val="ListParagraph"/>
        <w:rPr>
          <w:rFonts w:ascii="Times New Roman" w:hAnsi="Times New Roman" w:cs="Times New Roman"/>
          <w:b/>
          <w:spacing w:val="-2"/>
          <w:sz w:val="24"/>
          <w:szCs w:val="24"/>
        </w:rPr>
      </w:pPr>
    </w:p>
    <w:p w:rsidR="006C25B3" w:rsidRPr="006C25B3" w:rsidRDefault="006C25B3" w:rsidP="006C25B3">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spacing w:val="-2"/>
          <w:sz w:val="24"/>
          <w:szCs w:val="24"/>
        </w:rPr>
        <w:t xml:space="preserve">Rasmussen University Kansas Chapter- Student Nurses Association (RUKC-SNA) dues will be payable directly to RUKC-SNA. </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b/>
          <w:spacing w:val="-2"/>
          <w:sz w:val="24"/>
          <w:szCs w:val="24"/>
        </w:rPr>
      </w:pPr>
    </w:p>
    <w:p w:rsidR="006C25B3" w:rsidRPr="006C25B3" w:rsidRDefault="006C25B3" w:rsidP="006C25B3">
      <w:pPr>
        <w:numPr>
          <w:ilvl w:val="0"/>
          <w:numId w:val="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Any member who fails to pay current dues shall forfeit all privileges of membership.</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3F6D7F" w:rsidRDefault="003F6D7F"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t>Article V. - Board of Directors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1. Composition</w:t>
      </w:r>
    </w:p>
    <w:p w:rsidR="006C25B3" w:rsidRPr="006C25B3" w:rsidRDefault="006C25B3" w:rsidP="006C25B3">
      <w:pPr>
        <w:pStyle w:val="ListParagraph"/>
        <w:numPr>
          <w:ilvl w:val="0"/>
          <w:numId w:val="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The RUKC-SNA Board of Directors will consist of: President, Vice President, Secretary, Treasurer, Topeka Membership Coordinator, Overland Park Membership Coordinator, Topeka Special Events Coordinator, Overland Park Special Events Coordinator and a Historian. </w:t>
      </w:r>
    </w:p>
    <w:p w:rsidR="006C25B3" w:rsidRPr="006C25B3" w:rsidRDefault="006C25B3" w:rsidP="006C25B3">
      <w:pPr>
        <w:pStyle w:val="ListParagraph"/>
        <w:numPr>
          <w:ilvl w:val="0"/>
          <w:numId w:val="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The RUKC Alumni Coordinator will serve as a Board of Directors Honorary Member. The Alumni Coordinator will have no voting privileges. </w:t>
      </w:r>
    </w:p>
    <w:p w:rsidR="006C25B3" w:rsidRPr="006C25B3" w:rsidRDefault="006C25B3" w:rsidP="006C25B3">
      <w:pPr>
        <w:pStyle w:val="ListParagraph"/>
        <w:numPr>
          <w:ilvl w:val="0"/>
          <w:numId w:val="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All RUKC-SNA Board members must be registered students in good standing at Topeka or Overland Park Rasmussen in the School of Nursing. </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362EEC"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362EEC"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lastRenderedPageBreak/>
        <w:t>Section 2. Collective Responsibilities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A. The Board of Directors shall be responsible for:</w:t>
      </w:r>
    </w:p>
    <w:p w:rsidR="006C25B3" w:rsidRPr="006C25B3" w:rsidRDefault="006C25B3" w:rsidP="00362EEC">
      <w:pPr>
        <w:numPr>
          <w:ilvl w:val="0"/>
          <w:numId w:val="9"/>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Transacting business of the association between membership meetings. The Board shall report such transactions at the next regularly scheduled membership meeting.</w:t>
      </w:r>
    </w:p>
    <w:p w:rsidR="006C25B3" w:rsidRPr="006C25B3" w:rsidRDefault="006C25B3" w:rsidP="00362EEC">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spacing w:val="-2"/>
          <w:sz w:val="24"/>
          <w:szCs w:val="24"/>
        </w:rPr>
      </w:pPr>
    </w:p>
    <w:p w:rsidR="006C25B3" w:rsidRPr="006C25B3" w:rsidRDefault="006C25B3" w:rsidP="00362EEC">
      <w:pPr>
        <w:numPr>
          <w:ilvl w:val="0"/>
          <w:numId w:val="9"/>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Filling vacancies in any office by a </w:t>
      </w:r>
      <w:r w:rsidRPr="006C25B3">
        <w:rPr>
          <w:rFonts w:ascii="Times New Roman" w:hAnsi="Times New Roman" w:cs="Times New Roman"/>
          <w:noProof/>
          <w:spacing w:val="-2"/>
          <w:sz w:val="24"/>
          <w:szCs w:val="24"/>
        </w:rPr>
        <w:t>two-thirds</w:t>
      </w:r>
      <w:r w:rsidRPr="006C25B3">
        <w:rPr>
          <w:rFonts w:ascii="Times New Roman" w:hAnsi="Times New Roman" w:cs="Times New Roman"/>
          <w:spacing w:val="-2"/>
          <w:sz w:val="24"/>
          <w:szCs w:val="24"/>
        </w:rPr>
        <w:t xml:space="preserve"> majority vote of Board of Directors.</w:t>
      </w:r>
    </w:p>
    <w:p w:rsidR="006C25B3" w:rsidRPr="006C25B3" w:rsidRDefault="006C25B3" w:rsidP="00362EEC">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spacing w:line="240" w:lineRule="auto"/>
        <w:ind w:left="360" w:hanging="360"/>
        <w:contextualSpacing/>
        <w:rPr>
          <w:rFonts w:ascii="Times New Roman" w:hAnsi="Times New Roman" w:cs="Times New Roman"/>
          <w:spacing w:val="-2"/>
          <w:sz w:val="24"/>
          <w:szCs w:val="24"/>
        </w:rPr>
      </w:pPr>
    </w:p>
    <w:p w:rsidR="006C25B3" w:rsidRPr="006C25B3" w:rsidRDefault="006C25B3" w:rsidP="00362EEC">
      <w:pPr>
        <w:numPr>
          <w:ilvl w:val="0"/>
          <w:numId w:val="9"/>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noProof/>
          <w:spacing w:val="-2"/>
          <w:sz w:val="24"/>
          <w:szCs w:val="24"/>
        </w:rPr>
        <w:t>Reviewing expenditures, revenues, policies and procedures, and any other business of the association.</w:t>
      </w:r>
      <w:r w:rsidRPr="006C25B3">
        <w:rPr>
          <w:rFonts w:ascii="Times New Roman" w:hAnsi="Times New Roman" w:cs="Times New Roman"/>
          <w:spacing w:val="-2"/>
          <w:sz w:val="24"/>
          <w:szCs w:val="24"/>
        </w:rPr>
        <w:t xml:space="preserve"> </w:t>
      </w:r>
    </w:p>
    <w:p w:rsid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362EEC" w:rsidRPr="006C25B3"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Times New Roman" w:hAnsi="Times New Roman" w:cs="Times New Roman"/>
          <w:b/>
          <w:spacing w:val="-2"/>
          <w:sz w:val="24"/>
          <w:szCs w:val="24"/>
        </w:rPr>
      </w:pPr>
      <w:r w:rsidRPr="006C25B3">
        <w:rPr>
          <w:rFonts w:ascii="Times New Roman" w:hAnsi="Times New Roman" w:cs="Times New Roman"/>
          <w:b/>
          <w:spacing w:val="-2"/>
          <w:sz w:val="24"/>
          <w:szCs w:val="24"/>
        </w:rPr>
        <w:t>Section 2. Quorum</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 A quorum for the board meetings shall be the president or vice president, two other board members, </w:t>
      </w:r>
      <w:r w:rsidRPr="006C25B3">
        <w:rPr>
          <w:rFonts w:ascii="Times New Roman" w:hAnsi="Times New Roman" w:cs="Times New Roman"/>
          <w:noProof/>
          <w:spacing w:val="-2"/>
          <w:sz w:val="24"/>
          <w:szCs w:val="24"/>
        </w:rPr>
        <w:t>and</w:t>
      </w:r>
      <w:r w:rsidRPr="006C25B3">
        <w:rPr>
          <w:rFonts w:ascii="Times New Roman" w:hAnsi="Times New Roman" w:cs="Times New Roman"/>
          <w:spacing w:val="-2"/>
          <w:sz w:val="24"/>
          <w:szCs w:val="24"/>
        </w:rPr>
        <w:t xml:space="preserve"> one faculty advisor.</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Times New Roman" w:hAnsi="Times New Roman" w:cs="Times New Roman"/>
          <w:spacing w:val="-2"/>
          <w:sz w:val="24"/>
          <w:szCs w:val="24"/>
        </w:rPr>
      </w:pPr>
      <w:r w:rsidRPr="006C25B3">
        <w:rPr>
          <w:rFonts w:ascii="Times New Roman" w:hAnsi="Times New Roman" w:cs="Times New Roman"/>
          <w:b/>
          <w:spacing w:val="-2"/>
          <w:sz w:val="24"/>
          <w:szCs w:val="24"/>
        </w:rPr>
        <w:t>Section 3. Duties of the Board of Directors shall consist of</w:t>
      </w:r>
      <w:r w:rsidRPr="006C25B3">
        <w:rPr>
          <w:rFonts w:ascii="Times New Roman" w:hAnsi="Times New Roman" w:cs="Times New Roman"/>
          <w:spacing w:val="-2"/>
          <w:sz w:val="24"/>
          <w:szCs w:val="24"/>
        </w:rPr>
        <w:t>:</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spacing w:line="360" w:lineRule="auto"/>
        <w:contextualSpacing/>
        <w:rPr>
          <w:rFonts w:ascii="Times New Roman" w:hAnsi="Times New Roman" w:cs="Times New Roman"/>
          <w:spacing w:val="-2"/>
          <w:sz w:val="24"/>
          <w:szCs w:val="24"/>
        </w:rPr>
      </w:pPr>
      <w:r w:rsidRPr="006C25B3">
        <w:rPr>
          <w:rFonts w:ascii="Times New Roman" w:hAnsi="Times New Roman" w:cs="Times New Roman"/>
          <w:spacing w:val="-2"/>
          <w:sz w:val="24"/>
          <w:szCs w:val="24"/>
        </w:rPr>
        <w:t>A</w:t>
      </w:r>
      <w:r w:rsidRPr="006C25B3">
        <w:rPr>
          <w:rFonts w:ascii="Times New Roman" w:hAnsi="Times New Roman" w:cs="Times New Roman"/>
          <w:i/>
          <w:spacing w:val="-2"/>
          <w:sz w:val="24"/>
          <w:szCs w:val="24"/>
        </w:rPr>
        <w:t>. President</w:t>
      </w:r>
      <w:r w:rsidRPr="006C25B3">
        <w:rPr>
          <w:rFonts w:ascii="Times New Roman" w:hAnsi="Times New Roman" w:cs="Times New Roman"/>
          <w:spacing w:val="-2"/>
          <w:sz w:val="24"/>
          <w:szCs w:val="24"/>
        </w:rPr>
        <w:t xml:space="preserve"> </w:t>
      </w:r>
    </w:p>
    <w:p w:rsidR="006C25B3" w:rsidRPr="006C25B3" w:rsidRDefault="006C25B3" w:rsidP="00362EEC">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Shall preside at all meetings of this association, appoint committees as needed, perform all other duties </w:t>
      </w:r>
      <w:r w:rsidRPr="006C25B3">
        <w:rPr>
          <w:rFonts w:ascii="Times New Roman" w:hAnsi="Times New Roman" w:cs="Times New Roman"/>
          <w:noProof/>
          <w:spacing w:val="-2"/>
          <w:sz w:val="24"/>
          <w:szCs w:val="24"/>
        </w:rPr>
        <w:t>pertaining to</w:t>
      </w:r>
      <w:r w:rsidRPr="006C25B3">
        <w:rPr>
          <w:rFonts w:ascii="Times New Roman" w:hAnsi="Times New Roman" w:cs="Times New Roman"/>
          <w:spacing w:val="-2"/>
          <w:sz w:val="24"/>
          <w:szCs w:val="24"/>
        </w:rPr>
        <w:t xml:space="preserve"> the office and represent this association as </w:t>
      </w:r>
      <w:r w:rsidRPr="006C25B3">
        <w:rPr>
          <w:rFonts w:ascii="Times New Roman" w:hAnsi="Times New Roman" w:cs="Times New Roman"/>
          <w:noProof/>
          <w:spacing w:val="-2"/>
          <w:sz w:val="24"/>
          <w:szCs w:val="24"/>
        </w:rPr>
        <w:t>needed</w:t>
      </w:r>
      <w:r w:rsidRPr="006C25B3">
        <w:rPr>
          <w:rFonts w:ascii="Times New Roman" w:hAnsi="Times New Roman" w:cs="Times New Roman"/>
          <w:spacing w:val="-2"/>
          <w:sz w:val="24"/>
          <w:szCs w:val="24"/>
        </w:rPr>
        <w:t>.</w:t>
      </w:r>
    </w:p>
    <w:p w:rsidR="006C25B3" w:rsidRPr="006C25B3" w:rsidRDefault="006C25B3" w:rsidP="00362EEC">
      <w:pPr>
        <w:numPr>
          <w:ilvl w:val="0"/>
          <w:numId w:val="1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Shall serve as chairperson of the General Member meetings.</w:t>
      </w:r>
    </w:p>
    <w:p w:rsid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362EEC" w:rsidRPr="006C25B3"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B. </w:t>
      </w:r>
      <w:r w:rsidRPr="006C25B3">
        <w:rPr>
          <w:rFonts w:ascii="Times New Roman" w:hAnsi="Times New Roman" w:cs="Times New Roman"/>
          <w:i/>
          <w:spacing w:val="-2"/>
          <w:sz w:val="24"/>
          <w:szCs w:val="24"/>
        </w:rPr>
        <w:t>Vice President</w:t>
      </w:r>
    </w:p>
    <w:p w:rsidR="006C25B3" w:rsidRPr="006C25B3" w:rsidRDefault="006C25B3" w:rsidP="00362EEC">
      <w:pPr>
        <w:numPr>
          <w:ilvl w:val="0"/>
          <w:numId w:val="1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Shall assume the </w:t>
      </w:r>
      <w:r w:rsidRPr="006C25B3">
        <w:rPr>
          <w:rFonts w:ascii="Times New Roman" w:hAnsi="Times New Roman" w:cs="Times New Roman"/>
          <w:noProof/>
          <w:spacing w:val="-2"/>
          <w:sz w:val="24"/>
          <w:szCs w:val="24"/>
        </w:rPr>
        <w:t>responsibility</w:t>
      </w:r>
      <w:r w:rsidRPr="006C25B3">
        <w:rPr>
          <w:rFonts w:ascii="Times New Roman" w:hAnsi="Times New Roman" w:cs="Times New Roman"/>
          <w:spacing w:val="-2"/>
          <w:sz w:val="24"/>
          <w:szCs w:val="24"/>
        </w:rPr>
        <w:t xml:space="preserve"> of the office of President in the event of the vacancy occurring in the office until the next regular election.</w:t>
      </w:r>
    </w:p>
    <w:p w:rsidR="006C25B3" w:rsidRPr="006C25B3" w:rsidRDefault="006C25B3" w:rsidP="00362EEC">
      <w:pPr>
        <w:numPr>
          <w:ilvl w:val="0"/>
          <w:numId w:val="1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Shall preside at member meetings in the absence of the President.</w:t>
      </w:r>
    </w:p>
    <w:p w:rsidR="006C25B3" w:rsidRPr="006C25B3" w:rsidRDefault="006C25B3" w:rsidP="00362EEC">
      <w:pPr>
        <w:numPr>
          <w:ilvl w:val="0"/>
          <w:numId w:val="1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Shall assist the President as needed.</w:t>
      </w:r>
    </w:p>
    <w:p w:rsid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362EEC" w:rsidRPr="006C25B3"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C. Secretary </w:t>
      </w:r>
    </w:p>
    <w:p w:rsidR="006C25B3" w:rsidRPr="006C25B3" w:rsidRDefault="006C25B3" w:rsidP="00362EEC">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Shall read, understand and follow NSNA Secretary Guidelines as outlined: </w:t>
      </w:r>
      <w:hyperlink r:id="rId11" w:history="1">
        <w:r w:rsidRPr="006C25B3">
          <w:rPr>
            <w:rStyle w:val="Hyperlink"/>
            <w:rFonts w:ascii="Times New Roman" w:hAnsi="Times New Roman" w:cs="Times New Roman"/>
            <w:spacing w:val="-2"/>
            <w:sz w:val="24"/>
            <w:szCs w:val="24"/>
          </w:rPr>
          <w:t>https://www.dropbox.com/s/io1asnlotkrjmdw/Secretaries%20Guidelines.pdf?dl=0</w:t>
        </w:r>
      </w:hyperlink>
    </w:p>
    <w:p w:rsidR="006C25B3" w:rsidRPr="006C25B3" w:rsidRDefault="006C25B3" w:rsidP="00362EEC">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Shall record and distribute the minutes of all meetings as outlined by the chapter.</w:t>
      </w:r>
    </w:p>
    <w:p w:rsidR="006C25B3" w:rsidRPr="006C25B3" w:rsidRDefault="006C25B3" w:rsidP="00362EEC">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Shall read the prior meeting minutes, request a vote to enter them into record, and then send the official minutes to the faculty advisor. </w:t>
      </w:r>
    </w:p>
    <w:p w:rsidR="006C25B3" w:rsidRPr="006C25B3" w:rsidRDefault="006C25B3" w:rsidP="00362EEC">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Shall keep on file as a permanent record all reports, papers, </w:t>
      </w:r>
      <w:r w:rsidRPr="006C25B3">
        <w:rPr>
          <w:rFonts w:ascii="Times New Roman" w:hAnsi="Times New Roman" w:cs="Times New Roman"/>
          <w:noProof/>
          <w:spacing w:val="-2"/>
          <w:sz w:val="24"/>
          <w:szCs w:val="24"/>
        </w:rPr>
        <w:t>and</w:t>
      </w:r>
      <w:r w:rsidRPr="006C25B3">
        <w:rPr>
          <w:rFonts w:ascii="Times New Roman" w:hAnsi="Times New Roman" w:cs="Times New Roman"/>
          <w:spacing w:val="-2"/>
          <w:sz w:val="24"/>
          <w:szCs w:val="24"/>
        </w:rPr>
        <w:t xml:space="preserve"> documents.</w:t>
      </w:r>
    </w:p>
    <w:p w:rsidR="006C25B3" w:rsidRPr="006C25B3" w:rsidRDefault="006C25B3" w:rsidP="00362EEC">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Assist the president with official correspondence.</w:t>
      </w:r>
    </w:p>
    <w:p w:rsidR="006C25B3" w:rsidRPr="006C25B3" w:rsidRDefault="006C25B3" w:rsidP="00362EEC">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Shall serve as the chairperson in the Board of Director meetings. </w:t>
      </w:r>
    </w:p>
    <w:p w:rsidR="006C25B3" w:rsidRPr="006C25B3" w:rsidRDefault="006C25B3" w:rsidP="00362EEC">
      <w:pPr>
        <w:numPr>
          <w:ilvl w:val="0"/>
          <w:numId w:val="1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Deliver to the newly elected Secretary all association papers.</w:t>
      </w:r>
    </w:p>
    <w:p w:rsidR="00362EEC"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r w:rsidRPr="006C25B3">
        <w:rPr>
          <w:rFonts w:ascii="Times New Roman" w:hAnsi="Times New Roman" w:cs="Times New Roman"/>
          <w:spacing w:val="-2"/>
          <w:sz w:val="24"/>
          <w:szCs w:val="24"/>
        </w:rPr>
        <w:t>D. Treasurer</w:t>
      </w:r>
    </w:p>
    <w:p w:rsidR="006C25B3" w:rsidRPr="006C25B3" w:rsidRDefault="006C25B3" w:rsidP="00362EEC">
      <w:pPr>
        <w:numPr>
          <w:ilvl w:val="0"/>
          <w:numId w:val="1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The Treasurer shall complete the NSNA treasurer module. The certificate of completion should be emailed to the President and Secretary. The Secretary shall enter the documentation into the chapter’s official records. </w:t>
      </w:r>
    </w:p>
    <w:p w:rsidR="006C25B3" w:rsidRPr="006C25B3" w:rsidRDefault="006C25B3" w:rsidP="00362EEC">
      <w:pPr>
        <w:numPr>
          <w:ilvl w:val="0"/>
          <w:numId w:val="1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Submit financial reports to the Board of Directors and membership as directed by President.</w:t>
      </w:r>
    </w:p>
    <w:p w:rsidR="006C25B3" w:rsidRPr="006C25B3" w:rsidRDefault="006C25B3" w:rsidP="00362EEC">
      <w:pPr>
        <w:numPr>
          <w:ilvl w:val="0"/>
          <w:numId w:val="1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Provide a detailed financial report at each Board of Directors Meeting. </w:t>
      </w:r>
    </w:p>
    <w:p w:rsidR="006C25B3" w:rsidRPr="006C25B3" w:rsidRDefault="006C25B3" w:rsidP="00362EEC">
      <w:pPr>
        <w:numPr>
          <w:ilvl w:val="0"/>
          <w:numId w:val="1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Keep a permanent record of all dues received from members and any other income and disbursements.</w:t>
      </w:r>
    </w:p>
    <w:p w:rsidR="006C25B3" w:rsidRPr="006C25B3" w:rsidRDefault="006C25B3" w:rsidP="00362EEC">
      <w:pPr>
        <w:numPr>
          <w:ilvl w:val="0"/>
          <w:numId w:val="1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Remit payment as follows:</w:t>
      </w:r>
    </w:p>
    <w:p w:rsidR="006C25B3" w:rsidRPr="006C25B3" w:rsidRDefault="006C25B3" w:rsidP="00362EEC">
      <w:pPr>
        <w:numPr>
          <w:ilvl w:val="0"/>
          <w:numId w:val="1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Requests for disbursement of funds shall </w:t>
      </w:r>
      <w:r w:rsidRPr="006C25B3">
        <w:rPr>
          <w:rFonts w:ascii="Times New Roman" w:hAnsi="Times New Roman" w:cs="Times New Roman"/>
          <w:noProof/>
          <w:spacing w:val="-2"/>
          <w:sz w:val="24"/>
          <w:szCs w:val="24"/>
        </w:rPr>
        <w:t>be made</w:t>
      </w:r>
      <w:r w:rsidRPr="006C25B3">
        <w:rPr>
          <w:rFonts w:ascii="Times New Roman" w:hAnsi="Times New Roman" w:cs="Times New Roman"/>
          <w:spacing w:val="-2"/>
          <w:sz w:val="24"/>
          <w:szCs w:val="24"/>
        </w:rPr>
        <w:t xml:space="preserve"> in writing to the Board of Directors.  </w:t>
      </w:r>
    </w:p>
    <w:p w:rsidR="006C25B3" w:rsidRPr="006C25B3" w:rsidRDefault="006C25B3" w:rsidP="00362EEC">
      <w:pPr>
        <w:numPr>
          <w:ilvl w:val="0"/>
          <w:numId w:val="1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Upon </w:t>
      </w:r>
      <w:r w:rsidRPr="006C25B3">
        <w:rPr>
          <w:rFonts w:ascii="Times New Roman" w:hAnsi="Times New Roman" w:cs="Times New Roman"/>
          <w:noProof/>
          <w:spacing w:val="-2"/>
          <w:sz w:val="24"/>
          <w:szCs w:val="24"/>
        </w:rPr>
        <w:t>approval,</w:t>
      </w:r>
      <w:r w:rsidRPr="006C25B3">
        <w:rPr>
          <w:rFonts w:ascii="Times New Roman" w:hAnsi="Times New Roman" w:cs="Times New Roman"/>
          <w:spacing w:val="-2"/>
          <w:sz w:val="24"/>
          <w:szCs w:val="24"/>
        </w:rPr>
        <w:t xml:space="preserve"> the treasurer will issue checks for those requests approved.</w:t>
      </w:r>
    </w:p>
    <w:p w:rsidR="006C25B3" w:rsidRPr="006C25B3" w:rsidRDefault="006C25B3" w:rsidP="00362EEC">
      <w:pPr>
        <w:numPr>
          <w:ilvl w:val="0"/>
          <w:numId w:val="1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No funds will </w:t>
      </w:r>
      <w:r w:rsidRPr="006C25B3">
        <w:rPr>
          <w:rFonts w:ascii="Times New Roman" w:hAnsi="Times New Roman" w:cs="Times New Roman"/>
          <w:noProof/>
          <w:spacing w:val="-2"/>
          <w:sz w:val="24"/>
          <w:szCs w:val="24"/>
        </w:rPr>
        <w:t>be disbursed</w:t>
      </w:r>
      <w:r w:rsidRPr="006C25B3">
        <w:rPr>
          <w:rFonts w:ascii="Times New Roman" w:hAnsi="Times New Roman" w:cs="Times New Roman"/>
          <w:spacing w:val="-2"/>
          <w:sz w:val="24"/>
          <w:szCs w:val="24"/>
        </w:rPr>
        <w:t xml:space="preserve"> without prior approval of the Board.</w:t>
      </w:r>
    </w:p>
    <w:p w:rsidR="006C25B3" w:rsidRPr="006C25B3" w:rsidRDefault="006C25B3" w:rsidP="00362EEC">
      <w:pPr>
        <w:numPr>
          <w:ilvl w:val="0"/>
          <w:numId w:val="1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All checks must have two authorized signatures which are to include the Treasurer and either the President or Vice President. </w:t>
      </w:r>
    </w:p>
    <w:p w:rsid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362EEC" w:rsidRPr="006C25B3"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6C25B3" w:rsidRPr="006C25B3" w:rsidRDefault="006C25B3" w:rsidP="006C25B3">
      <w:pPr>
        <w:pStyle w:val="ListParagraph"/>
        <w:numPr>
          <w:ilvl w:val="0"/>
          <w:numId w:val="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Membership Coordinators (Topeka and </w:t>
      </w:r>
      <w:r w:rsidR="00362EEC">
        <w:rPr>
          <w:rFonts w:ascii="Times New Roman" w:hAnsi="Times New Roman" w:cs="Times New Roman"/>
          <w:spacing w:val="-2"/>
          <w:sz w:val="24"/>
          <w:szCs w:val="24"/>
        </w:rPr>
        <w:t>Overland Park</w:t>
      </w:r>
      <w:r w:rsidRPr="006C25B3">
        <w:rPr>
          <w:rFonts w:ascii="Times New Roman" w:hAnsi="Times New Roman" w:cs="Times New Roman"/>
          <w:spacing w:val="-2"/>
          <w:sz w:val="24"/>
          <w:szCs w:val="24"/>
        </w:rPr>
        <w:t>)</w:t>
      </w:r>
    </w:p>
    <w:p w:rsidR="006C25B3" w:rsidRPr="006C25B3" w:rsidRDefault="006C25B3" w:rsidP="006C25B3">
      <w:pPr>
        <w:pStyle w:val="ListParagraph"/>
        <w:numPr>
          <w:ilvl w:val="0"/>
          <w:numId w:val="1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Create activities that encourage student membership at each respective campus.</w:t>
      </w:r>
    </w:p>
    <w:p w:rsidR="006C25B3" w:rsidRPr="006C25B3" w:rsidRDefault="006C25B3" w:rsidP="006C25B3">
      <w:pPr>
        <w:pStyle w:val="ListParagraph"/>
        <w:numPr>
          <w:ilvl w:val="0"/>
          <w:numId w:val="1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Submit an introduction letter to the Faculty Advisor each quarter by week 2. The faculty advisor will then submit the letter to the Dean for approval. Once approved, the faculty advisor will request that the introduction letter be sent to all new Kansas Rasmussen Nursing Students. </w:t>
      </w:r>
    </w:p>
    <w:p w:rsidR="006C25B3" w:rsidRPr="006C25B3" w:rsidRDefault="006C25B3" w:rsidP="006C25B3">
      <w:pPr>
        <w:pStyle w:val="ListParagraph"/>
        <w:numPr>
          <w:ilvl w:val="0"/>
          <w:numId w:val="1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Keep a written record of all student RUKC-SNA members. The membership list must include:</w:t>
      </w:r>
    </w:p>
    <w:p w:rsidR="006C25B3" w:rsidRPr="006C25B3" w:rsidRDefault="006C25B3" w:rsidP="006C25B3">
      <w:pPr>
        <w:pStyle w:val="ListParagraph"/>
        <w:numPr>
          <w:ilvl w:val="0"/>
          <w:numId w:val="1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Student’s name</w:t>
      </w:r>
    </w:p>
    <w:p w:rsidR="006C25B3" w:rsidRPr="006C25B3" w:rsidRDefault="006C25B3" w:rsidP="006C25B3">
      <w:pPr>
        <w:pStyle w:val="ListParagraph"/>
        <w:numPr>
          <w:ilvl w:val="0"/>
          <w:numId w:val="1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Degree and cohort</w:t>
      </w:r>
    </w:p>
    <w:p w:rsidR="006C25B3" w:rsidRPr="006C25B3" w:rsidRDefault="006C25B3" w:rsidP="006C25B3">
      <w:pPr>
        <w:pStyle w:val="ListParagraph"/>
        <w:numPr>
          <w:ilvl w:val="0"/>
          <w:numId w:val="1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National membership number and status (dues paid)</w:t>
      </w:r>
    </w:p>
    <w:p w:rsidR="006C25B3" w:rsidRPr="006C25B3" w:rsidRDefault="006C25B3" w:rsidP="006C25B3">
      <w:pPr>
        <w:pStyle w:val="ListParagraph"/>
        <w:numPr>
          <w:ilvl w:val="0"/>
          <w:numId w:val="1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Student’s address, phone number, and email</w:t>
      </w:r>
    </w:p>
    <w:p w:rsidR="006C25B3" w:rsidRPr="006C25B3" w:rsidRDefault="006C25B3" w:rsidP="006C25B3">
      <w:pPr>
        <w:pStyle w:val="ListParagraph"/>
        <w:numPr>
          <w:ilvl w:val="0"/>
          <w:numId w:val="1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Authorization to contact </w:t>
      </w:r>
    </w:p>
    <w:p w:rsidR="006C25B3" w:rsidRPr="006C25B3" w:rsidRDefault="006C25B3" w:rsidP="006C25B3">
      <w:pPr>
        <w:pStyle w:val="ListParagraph"/>
        <w:numPr>
          <w:ilvl w:val="0"/>
          <w:numId w:val="1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Student’s interest in joining the NSNA, the State Chapter, the RUKC-SNA.</w:t>
      </w:r>
    </w:p>
    <w:p w:rsidR="006C25B3" w:rsidRPr="006C25B3" w:rsidRDefault="006C25B3" w:rsidP="006C25B3">
      <w:pPr>
        <w:pStyle w:val="ListParagraph"/>
        <w:numPr>
          <w:ilvl w:val="0"/>
          <w:numId w:val="1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Student’s interest in serving on the RUKC Board of Directors or special committees. </w:t>
      </w:r>
    </w:p>
    <w:p w:rsidR="006C25B3" w:rsidRPr="006C25B3" w:rsidRDefault="006C25B3" w:rsidP="006C25B3">
      <w:pPr>
        <w:pStyle w:val="ListParagraph"/>
        <w:numPr>
          <w:ilvl w:val="0"/>
          <w:numId w:val="1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Keep a record of all students graduating each academic quarter. A congratulations card should be mailed to each of these students. The RUKC alumni association should be introduced at this time. The list of graduates must be provided to the RUKC Alumni Coordinator by the 12</w:t>
      </w:r>
      <w:r w:rsidRPr="006C25B3">
        <w:rPr>
          <w:rFonts w:ascii="Times New Roman" w:hAnsi="Times New Roman" w:cs="Times New Roman"/>
          <w:spacing w:val="-2"/>
          <w:sz w:val="24"/>
          <w:szCs w:val="24"/>
          <w:vertAlign w:val="superscript"/>
        </w:rPr>
        <w:t>th</w:t>
      </w:r>
      <w:r w:rsidRPr="006C25B3">
        <w:rPr>
          <w:rFonts w:ascii="Times New Roman" w:hAnsi="Times New Roman" w:cs="Times New Roman"/>
          <w:spacing w:val="-2"/>
          <w:sz w:val="24"/>
          <w:szCs w:val="24"/>
        </w:rPr>
        <w:t xml:space="preserve"> week in each academic quarter.</w:t>
      </w:r>
    </w:p>
    <w:p w:rsidR="006C25B3" w:rsidRPr="006C25B3" w:rsidRDefault="006C25B3" w:rsidP="006C25B3">
      <w:pPr>
        <w:pStyle w:val="ListParagraph"/>
        <w:numPr>
          <w:ilvl w:val="0"/>
          <w:numId w:val="1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Respond to all membership inquiries and encourage membership. </w:t>
      </w:r>
    </w:p>
    <w:p w:rsidR="006C25B3" w:rsidRPr="006C25B3" w:rsidRDefault="006C25B3" w:rsidP="006C25B3">
      <w:pPr>
        <w:pStyle w:val="ListParagraph"/>
        <w:numPr>
          <w:ilvl w:val="0"/>
          <w:numId w:val="1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Promote membership dues scholarships when applicable and appropriate. Forms should be emailed and completed by the applicant. Once returned to the Membership Coordinator, these requests must be presented at the next Board of Directors Meeting. </w:t>
      </w:r>
    </w:p>
    <w:p w:rsidR="006C25B3" w:rsidRPr="006C25B3" w:rsidRDefault="006C25B3" w:rsidP="006C25B3">
      <w:pPr>
        <w:pStyle w:val="ListParagraph"/>
        <w:numPr>
          <w:ilvl w:val="0"/>
          <w:numId w:val="1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Present up-to-date membership information at each Board of Directors Meeting. </w:t>
      </w:r>
    </w:p>
    <w:p w:rsidR="006C25B3" w:rsidRPr="006C25B3" w:rsidRDefault="006C25B3" w:rsidP="006C25B3">
      <w:pPr>
        <w:pStyle w:val="ListParagraph"/>
        <w:numPr>
          <w:ilvl w:val="0"/>
          <w:numId w:val="1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ind w:left="595"/>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Any other duties as deemed necessary. </w:t>
      </w:r>
    </w:p>
    <w:p w:rsid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362EEC"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362EEC" w:rsidRPr="006C25B3"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pStyle w:val="ListParagraph"/>
        <w:numPr>
          <w:ilvl w:val="0"/>
          <w:numId w:val="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i/>
          <w:spacing w:val="-2"/>
          <w:sz w:val="24"/>
          <w:szCs w:val="24"/>
        </w:rPr>
      </w:pPr>
      <w:r w:rsidRPr="006C25B3">
        <w:rPr>
          <w:rFonts w:ascii="Times New Roman" w:hAnsi="Times New Roman" w:cs="Times New Roman"/>
          <w:i/>
          <w:spacing w:val="-2"/>
          <w:sz w:val="24"/>
          <w:szCs w:val="24"/>
        </w:rPr>
        <w:lastRenderedPageBreak/>
        <w:t>Special Events Coordinator</w:t>
      </w:r>
      <w:r w:rsidR="00362EEC">
        <w:rPr>
          <w:rFonts w:ascii="Times New Roman" w:hAnsi="Times New Roman" w:cs="Times New Roman"/>
          <w:i/>
          <w:spacing w:val="-2"/>
          <w:sz w:val="24"/>
          <w:szCs w:val="24"/>
        </w:rPr>
        <w:t xml:space="preserve"> (Topeka and Overland Park)</w:t>
      </w:r>
    </w:p>
    <w:p w:rsidR="006C25B3" w:rsidRPr="006C25B3" w:rsidRDefault="006C25B3" w:rsidP="006C25B3">
      <w:pPr>
        <w:pStyle w:val="ListParagraph"/>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 Create and serve as chairperson of any special events committee as needed.</w:t>
      </w:r>
    </w:p>
    <w:p w:rsidR="006C25B3" w:rsidRPr="006C25B3" w:rsidRDefault="006C25B3" w:rsidP="006C25B3">
      <w:pPr>
        <w:pStyle w:val="ListParagraph"/>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Suggest ideas for member activities that can be voted on by the board. </w:t>
      </w:r>
    </w:p>
    <w:p w:rsidR="006C25B3" w:rsidRPr="006C25B3" w:rsidRDefault="006C25B3" w:rsidP="006C25B3">
      <w:pPr>
        <w:pStyle w:val="ListParagraph"/>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If the board is in agreement of sponsoring the activity, design a plan to initiate said activity. </w:t>
      </w:r>
    </w:p>
    <w:p w:rsidR="006C25B3" w:rsidRPr="006C25B3" w:rsidRDefault="006C25B3" w:rsidP="006C25B3">
      <w:pPr>
        <w:pStyle w:val="ListParagraph"/>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Keep a written record of all RUKC activities, attendance, and responses of attendees. </w:t>
      </w:r>
    </w:p>
    <w:p w:rsidR="006C25B3" w:rsidRPr="006C25B3" w:rsidRDefault="006C25B3" w:rsidP="006C25B3">
      <w:pPr>
        <w:pStyle w:val="ListParagraph"/>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Inform Faculty Advisor of any RUKC sponsored activities so that the webpage may be updated. </w:t>
      </w:r>
    </w:p>
    <w:p w:rsidR="006C25B3" w:rsidRPr="006C25B3" w:rsidRDefault="006C25B3" w:rsidP="006C25B3">
      <w:pPr>
        <w:pStyle w:val="ListParagraph"/>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Serve as a liaison between the RUKC Board of Directors and the Student Body. </w:t>
      </w:r>
    </w:p>
    <w:p w:rsidR="006C25B3" w:rsidRPr="006C25B3" w:rsidRDefault="006C25B3" w:rsidP="006C25B3">
      <w:pPr>
        <w:pStyle w:val="ListParagraph"/>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Attend student town hall meetings.</w:t>
      </w:r>
    </w:p>
    <w:p w:rsidR="006C25B3" w:rsidRPr="006C25B3" w:rsidRDefault="006C25B3" w:rsidP="006C25B3">
      <w:pPr>
        <w:pStyle w:val="ListParagraph"/>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Coordinate with the Membership Coordinators, Admissions Office, and the Board to create introductions to the RUKC to all new or potential Kansas Rasmussen nursing students. </w:t>
      </w:r>
    </w:p>
    <w:p w:rsidR="006C25B3" w:rsidRPr="006C25B3" w:rsidRDefault="006C25B3" w:rsidP="006C25B3">
      <w:pPr>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Be accountable to the board for notification of pending student activities.</w:t>
      </w:r>
    </w:p>
    <w:p w:rsidR="006C25B3" w:rsidRPr="006C25B3" w:rsidRDefault="006C25B3" w:rsidP="006C25B3">
      <w:pPr>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Keep members informed about activities and keep bulletin board up-to-date.</w:t>
      </w:r>
    </w:p>
    <w:p w:rsidR="006C25B3" w:rsidRPr="006C25B3" w:rsidRDefault="006C25B3" w:rsidP="006C25B3">
      <w:pPr>
        <w:numPr>
          <w:ilvl w:val="0"/>
          <w:numId w:val="1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36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Serve as a liaison between the RUKC Alumni Coordinator and the Board of Directors as needed. </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ind w:left="955"/>
        <w:rPr>
          <w:rFonts w:ascii="Times New Roman" w:hAnsi="Times New Roman" w:cs="Times New Roman"/>
          <w:spacing w:val="-2"/>
          <w:sz w:val="24"/>
          <w:szCs w:val="24"/>
        </w:rPr>
      </w:pPr>
    </w:p>
    <w:p w:rsidR="006C25B3" w:rsidRPr="006C25B3" w:rsidRDefault="006C25B3" w:rsidP="006C25B3">
      <w:pPr>
        <w:pStyle w:val="ListParagraph"/>
        <w:numPr>
          <w:ilvl w:val="0"/>
          <w:numId w:val="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i/>
          <w:spacing w:val="-2"/>
          <w:sz w:val="24"/>
          <w:szCs w:val="24"/>
        </w:rPr>
      </w:pPr>
      <w:r w:rsidRPr="006C25B3">
        <w:rPr>
          <w:rFonts w:ascii="Times New Roman" w:hAnsi="Times New Roman" w:cs="Times New Roman"/>
          <w:i/>
          <w:spacing w:val="-2"/>
          <w:sz w:val="24"/>
          <w:szCs w:val="24"/>
        </w:rPr>
        <w:t>Historian</w:t>
      </w:r>
    </w:p>
    <w:p w:rsidR="006C25B3" w:rsidRPr="006C25B3" w:rsidRDefault="006C25B3" w:rsidP="006C25B3">
      <w:pPr>
        <w:pStyle w:val="ListParagraph"/>
        <w:numPr>
          <w:ilvl w:val="0"/>
          <w:numId w:val="3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Work with the Membership Coordinator(s) to maintain a record of all board members, graduation dates, upcoming vacancies, and possible interests. </w:t>
      </w:r>
    </w:p>
    <w:p w:rsidR="006C25B3" w:rsidRPr="006C25B3" w:rsidRDefault="006C25B3" w:rsidP="006C25B3">
      <w:pPr>
        <w:pStyle w:val="ListParagraph"/>
        <w:numPr>
          <w:ilvl w:val="0"/>
          <w:numId w:val="3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Document the events of the RUKC-SNA and preserve our memories. This may include taking pictures, creating photo walls/albums, uploading approved pictures, etc. Pictures that will be on public display need approval from the campus Dean. </w:t>
      </w:r>
    </w:p>
    <w:p w:rsidR="006C25B3" w:rsidRPr="006C25B3" w:rsidRDefault="006C25B3" w:rsidP="006C25B3">
      <w:pPr>
        <w:pStyle w:val="ListParagraph"/>
        <w:numPr>
          <w:ilvl w:val="0"/>
          <w:numId w:val="3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Maintain the Board of Directors Picture Wall at each Kansas Rasmussen Location. </w:t>
      </w:r>
    </w:p>
    <w:p w:rsidR="006C25B3" w:rsidRPr="006C25B3" w:rsidRDefault="006C25B3" w:rsidP="006C25B3">
      <w:pPr>
        <w:pStyle w:val="ListParagraph"/>
        <w:numPr>
          <w:ilvl w:val="0"/>
          <w:numId w:val="3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Support all efforts to keep the website and Facebook page up-to-date. </w:t>
      </w:r>
    </w:p>
    <w:p w:rsidR="006C25B3" w:rsidRPr="006C25B3" w:rsidRDefault="006C25B3" w:rsidP="006C25B3">
      <w:pPr>
        <w:pStyle w:val="ListParagraph"/>
        <w:numPr>
          <w:ilvl w:val="0"/>
          <w:numId w:val="3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Work with Faculty Advisor to create, gain dean approval, and distribute bimonthly newsletter. </w:t>
      </w:r>
    </w:p>
    <w:p w:rsidR="006C25B3" w:rsidRPr="006C25B3" w:rsidRDefault="006C25B3" w:rsidP="006C25B3">
      <w:pPr>
        <w:pStyle w:val="ListParagraph"/>
        <w:numPr>
          <w:ilvl w:val="0"/>
          <w:numId w:val="3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Assist in creating flyers for SNA events and poster boards for events. </w:t>
      </w:r>
    </w:p>
    <w:p w:rsidR="006C25B3" w:rsidRPr="006C25B3" w:rsidRDefault="006C25B3" w:rsidP="006C25B3">
      <w:pPr>
        <w:pStyle w:val="ListParagraph"/>
        <w:numPr>
          <w:ilvl w:val="0"/>
          <w:numId w:val="3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May be asked to attend a NSNA Workshop/Conference. </w:t>
      </w:r>
    </w:p>
    <w:p w:rsidR="006C25B3" w:rsidRPr="006C25B3" w:rsidRDefault="006C25B3" w:rsidP="006C25B3">
      <w:pPr>
        <w:pStyle w:val="ListParagraph"/>
        <w:numPr>
          <w:ilvl w:val="0"/>
          <w:numId w:val="3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Additional tasks as requested by the President. </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4. Absences</w:t>
      </w:r>
    </w:p>
    <w:p w:rsidR="006C25B3" w:rsidRPr="006C25B3" w:rsidRDefault="006C25B3" w:rsidP="006C25B3">
      <w:pPr>
        <w:numPr>
          <w:ilvl w:val="0"/>
          <w:numId w:val="2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Members of the Board of Directors who have missed more than two regularly scheduled meetings of any current quarter without prior notification to the Board of Directors and who offer no valid reason for such absences may be removed from office by a plurality vote of the current membership present at the next scheduled meeting.  The officer in question will </w:t>
      </w:r>
      <w:r w:rsidRPr="006C25B3">
        <w:rPr>
          <w:rFonts w:ascii="Times New Roman" w:hAnsi="Times New Roman" w:cs="Times New Roman"/>
          <w:noProof/>
          <w:spacing w:val="-2"/>
          <w:sz w:val="24"/>
          <w:szCs w:val="24"/>
        </w:rPr>
        <w:t>be notified</w:t>
      </w:r>
      <w:r w:rsidRPr="006C25B3">
        <w:rPr>
          <w:rFonts w:ascii="Times New Roman" w:hAnsi="Times New Roman" w:cs="Times New Roman"/>
          <w:spacing w:val="-2"/>
          <w:sz w:val="24"/>
          <w:szCs w:val="24"/>
        </w:rPr>
        <w:t xml:space="preserve"> in advance of the meeting.</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spacing w:val="-2"/>
          <w:sz w:val="24"/>
          <w:szCs w:val="24"/>
        </w:rPr>
      </w:pPr>
    </w:p>
    <w:p w:rsidR="006C25B3" w:rsidRPr="006C25B3" w:rsidRDefault="006C25B3" w:rsidP="006C25B3">
      <w:pPr>
        <w:numPr>
          <w:ilvl w:val="0"/>
          <w:numId w:val="2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lastRenderedPageBreak/>
        <w:t>An officer may also be removed from office by a plurality vote of the members of the Board of Directors present at a meeting called for that purpose if that officer is deemed negligent in the functions of that office as stated in these bylaws.</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spacing w:val="-2"/>
          <w:sz w:val="24"/>
          <w:szCs w:val="24"/>
        </w:rPr>
      </w:pPr>
    </w:p>
    <w:p w:rsidR="006C25B3" w:rsidRPr="006C25B3" w:rsidRDefault="006C25B3" w:rsidP="006C25B3">
      <w:pPr>
        <w:numPr>
          <w:ilvl w:val="0"/>
          <w:numId w:val="20"/>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Prior notification of two weeks shall </w:t>
      </w:r>
      <w:r w:rsidRPr="006C25B3">
        <w:rPr>
          <w:rFonts w:ascii="Times New Roman" w:hAnsi="Times New Roman" w:cs="Times New Roman"/>
          <w:noProof/>
          <w:spacing w:val="-2"/>
          <w:sz w:val="24"/>
          <w:szCs w:val="24"/>
        </w:rPr>
        <w:t>be given</w:t>
      </w:r>
      <w:r w:rsidRPr="006C25B3">
        <w:rPr>
          <w:rFonts w:ascii="Times New Roman" w:hAnsi="Times New Roman" w:cs="Times New Roman"/>
          <w:spacing w:val="-2"/>
          <w:sz w:val="24"/>
          <w:szCs w:val="24"/>
        </w:rPr>
        <w:t xml:space="preserve"> to the individual in question, </w:t>
      </w:r>
      <w:r w:rsidRPr="006C25B3">
        <w:rPr>
          <w:rFonts w:ascii="Times New Roman" w:hAnsi="Times New Roman" w:cs="Times New Roman"/>
          <w:noProof/>
          <w:spacing w:val="-2"/>
          <w:sz w:val="24"/>
          <w:szCs w:val="24"/>
        </w:rPr>
        <w:t>and</w:t>
      </w:r>
      <w:r w:rsidRPr="006C25B3">
        <w:rPr>
          <w:rFonts w:ascii="Times New Roman" w:hAnsi="Times New Roman" w:cs="Times New Roman"/>
          <w:spacing w:val="-2"/>
          <w:sz w:val="24"/>
          <w:szCs w:val="24"/>
        </w:rPr>
        <w:t xml:space="preserve"> </w:t>
      </w:r>
      <w:r w:rsidRPr="006C25B3">
        <w:rPr>
          <w:rFonts w:ascii="Times New Roman" w:hAnsi="Times New Roman" w:cs="Times New Roman"/>
          <w:noProof/>
          <w:spacing w:val="-2"/>
          <w:sz w:val="24"/>
          <w:szCs w:val="24"/>
        </w:rPr>
        <w:t>a special</w:t>
      </w:r>
      <w:r w:rsidRPr="006C25B3">
        <w:rPr>
          <w:rFonts w:ascii="Times New Roman" w:hAnsi="Times New Roman" w:cs="Times New Roman"/>
          <w:spacing w:val="-2"/>
          <w:sz w:val="24"/>
          <w:szCs w:val="24"/>
        </w:rPr>
        <w:t xml:space="preserve"> Board of </w:t>
      </w:r>
      <w:r w:rsidRPr="006C25B3">
        <w:rPr>
          <w:rFonts w:ascii="Times New Roman" w:hAnsi="Times New Roman" w:cs="Times New Roman"/>
          <w:noProof/>
          <w:spacing w:val="-2"/>
          <w:sz w:val="24"/>
          <w:szCs w:val="24"/>
        </w:rPr>
        <w:t>Directors meeting</w:t>
      </w:r>
      <w:r w:rsidRPr="006C25B3">
        <w:rPr>
          <w:rFonts w:ascii="Times New Roman" w:hAnsi="Times New Roman" w:cs="Times New Roman"/>
          <w:spacing w:val="-2"/>
          <w:sz w:val="24"/>
          <w:szCs w:val="24"/>
        </w:rPr>
        <w:t xml:space="preserve"> shall be held to review the circumstances.</w:t>
      </w:r>
    </w:p>
    <w:p w:rsid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362EEC" w:rsidRPr="006C25B3"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Article VI - ELECTIONS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1. Election of Board of Directors</w:t>
      </w:r>
    </w:p>
    <w:p w:rsidR="006C25B3" w:rsidRPr="006C25B3" w:rsidRDefault="006C25B3" w:rsidP="00362EEC">
      <w:pPr>
        <w:numPr>
          <w:ilvl w:val="0"/>
          <w:numId w:val="2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As students graduate each quarter and positions become available, elections shall </w:t>
      </w:r>
      <w:r w:rsidRPr="006C25B3">
        <w:rPr>
          <w:rFonts w:ascii="Times New Roman" w:hAnsi="Times New Roman" w:cs="Times New Roman"/>
          <w:noProof/>
          <w:spacing w:val="-2"/>
          <w:sz w:val="24"/>
          <w:szCs w:val="24"/>
        </w:rPr>
        <w:t xml:space="preserve">be held on a quarterly basis and as needed. </w:t>
      </w:r>
      <w:r w:rsidRPr="006C25B3">
        <w:rPr>
          <w:rFonts w:ascii="Times New Roman" w:hAnsi="Times New Roman" w:cs="Times New Roman"/>
          <w:spacing w:val="-2"/>
          <w:sz w:val="24"/>
          <w:szCs w:val="24"/>
        </w:rPr>
        <w:t xml:space="preserve">  </w:t>
      </w:r>
    </w:p>
    <w:p w:rsidR="006C25B3" w:rsidRPr="006C25B3" w:rsidRDefault="006C25B3" w:rsidP="00362EEC">
      <w:pPr>
        <w:numPr>
          <w:ilvl w:val="0"/>
          <w:numId w:val="2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All nominations shall </w:t>
      </w:r>
      <w:r w:rsidRPr="006C25B3">
        <w:rPr>
          <w:rFonts w:ascii="Times New Roman" w:hAnsi="Times New Roman" w:cs="Times New Roman"/>
          <w:noProof/>
          <w:spacing w:val="-2"/>
          <w:sz w:val="24"/>
          <w:szCs w:val="24"/>
        </w:rPr>
        <w:t>be made</w:t>
      </w:r>
      <w:r w:rsidRPr="006C25B3">
        <w:rPr>
          <w:rFonts w:ascii="Times New Roman" w:hAnsi="Times New Roman" w:cs="Times New Roman"/>
          <w:spacing w:val="-2"/>
          <w:sz w:val="24"/>
          <w:szCs w:val="24"/>
        </w:rPr>
        <w:t xml:space="preserve"> from the floor.</w:t>
      </w:r>
    </w:p>
    <w:p w:rsidR="006C25B3" w:rsidRPr="006C25B3" w:rsidRDefault="006C25B3" w:rsidP="00362EEC">
      <w:pPr>
        <w:numPr>
          <w:ilvl w:val="0"/>
          <w:numId w:val="2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All elections shall be by either open vote or secret ballot.</w:t>
      </w:r>
    </w:p>
    <w:p w:rsidR="006C25B3" w:rsidRPr="006C25B3" w:rsidRDefault="006C25B3" w:rsidP="00362EEC">
      <w:pPr>
        <w:numPr>
          <w:ilvl w:val="0"/>
          <w:numId w:val="2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 plurality vote of the members </w:t>
      </w:r>
      <w:r w:rsidRPr="006C25B3">
        <w:rPr>
          <w:rFonts w:ascii="Times New Roman" w:hAnsi="Times New Roman" w:cs="Times New Roman"/>
          <w:noProof/>
          <w:spacing w:val="-2"/>
          <w:sz w:val="24"/>
          <w:szCs w:val="24"/>
        </w:rPr>
        <w:t>present</w:t>
      </w:r>
      <w:r w:rsidRPr="006C25B3">
        <w:rPr>
          <w:rFonts w:ascii="Times New Roman" w:hAnsi="Times New Roman" w:cs="Times New Roman"/>
          <w:spacing w:val="-2"/>
          <w:sz w:val="24"/>
          <w:szCs w:val="24"/>
        </w:rPr>
        <w:t xml:space="preserve"> and entitled to </w:t>
      </w:r>
      <w:r w:rsidRPr="006C25B3">
        <w:rPr>
          <w:rFonts w:ascii="Times New Roman" w:hAnsi="Times New Roman" w:cs="Times New Roman"/>
          <w:noProof/>
          <w:spacing w:val="-2"/>
          <w:sz w:val="24"/>
          <w:szCs w:val="24"/>
        </w:rPr>
        <w:t>vote</w:t>
      </w:r>
      <w:r w:rsidRPr="006C25B3">
        <w:rPr>
          <w:rFonts w:ascii="Times New Roman" w:hAnsi="Times New Roman" w:cs="Times New Roman"/>
          <w:spacing w:val="-2"/>
          <w:sz w:val="24"/>
          <w:szCs w:val="24"/>
        </w:rPr>
        <w:t xml:space="preserve"> constitute an official election.</w:t>
      </w:r>
    </w:p>
    <w:p w:rsidR="006C25B3" w:rsidRPr="006C25B3" w:rsidRDefault="006C25B3" w:rsidP="00362EEC">
      <w:pPr>
        <w:numPr>
          <w:ilvl w:val="0"/>
          <w:numId w:val="2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In the event of a tie, a re-vote shall </w:t>
      </w:r>
      <w:r w:rsidRPr="006C25B3">
        <w:rPr>
          <w:rFonts w:ascii="Times New Roman" w:hAnsi="Times New Roman" w:cs="Times New Roman"/>
          <w:noProof/>
          <w:spacing w:val="-2"/>
          <w:sz w:val="24"/>
          <w:szCs w:val="24"/>
        </w:rPr>
        <w:t>be held</w:t>
      </w:r>
      <w:r w:rsidRPr="006C25B3">
        <w:rPr>
          <w:rFonts w:ascii="Times New Roman" w:hAnsi="Times New Roman" w:cs="Times New Roman"/>
          <w:spacing w:val="-2"/>
          <w:sz w:val="24"/>
          <w:szCs w:val="24"/>
        </w:rPr>
        <w:t>.</w:t>
      </w:r>
    </w:p>
    <w:p w:rsidR="006C25B3" w:rsidRPr="006C25B3" w:rsidRDefault="006C25B3" w:rsidP="00362EEC">
      <w:pPr>
        <w:numPr>
          <w:ilvl w:val="0"/>
          <w:numId w:val="21"/>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When the positions of President and/or Vice President become available, these positions will first be offered to current board members. If no board member is interested in moving to the position, then applications from RUKC-SNA members will be considered. </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362EEC" w:rsidRDefault="00362EEC"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Article VII - MEETINGS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1.</w:t>
      </w:r>
      <w:r w:rsidR="00362EEC">
        <w:rPr>
          <w:rFonts w:ascii="Times New Roman" w:hAnsi="Times New Roman" w:cs="Times New Roman"/>
          <w:spacing w:val="-2"/>
          <w:sz w:val="24"/>
          <w:szCs w:val="24"/>
        </w:rPr>
        <w:t xml:space="preserve"> General</w:t>
      </w:r>
      <w:r w:rsidRPr="006C25B3">
        <w:rPr>
          <w:rFonts w:ascii="Times New Roman" w:hAnsi="Times New Roman" w:cs="Times New Roman"/>
          <w:spacing w:val="-2"/>
          <w:sz w:val="24"/>
          <w:szCs w:val="24"/>
        </w:rPr>
        <w:t xml:space="preserve"> Membership Meetings</w:t>
      </w:r>
    </w:p>
    <w:p w:rsidR="006C25B3" w:rsidRPr="006C25B3" w:rsidRDefault="006C25B3" w:rsidP="00362EEC">
      <w:pPr>
        <w:numPr>
          <w:ilvl w:val="0"/>
          <w:numId w:val="2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noProof/>
          <w:spacing w:val="-2"/>
          <w:sz w:val="24"/>
          <w:szCs w:val="24"/>
        </w:rPr>
        <w:t>Meeting dates shall be set by the Board of Directors</w:t>
      </w:r>
      <w:r w:rsidRPr="006C25B3">
        <w:rPr>
          <w:rFonts w:ascii="Times New Roman" w:hAnsi="Times New Roman" w:cs="Times New Roman"/>
          <w:spacing w:val="-2"/>
          <w:sz w:val="24"/>
          <w:szCs w:val="24"/>
        </w:rPr>
        <w:t>.</w:t>
      </w:r>
    </w:p>
    <w:p w:rsidR="006C25B3" w:rsidRPr="006C25B3" w:rsidRDefault="006C25B3" w:rsidP="00362EEC">
      <w:pPr>
        <w:numPr>
          <w:ilvl w:val="0"/>
          <w:numId w:val="22"/>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Meeting location and time will be posted on the chapter bulletin board and on the Website at least two weeks </w:t>
      </w:r>
      <w:r w:rsidRPr="006C25B3">
        <w:rPr>
          <w:rFonts w:ascii="Times New Roman" w:hAnsi="Times New Roman" w:cs="Times New Roman"/>
          <w:noProof/>
          <w:spacing w:val="-2"/>
          <w:sz w:val="24"/>
          <w:szCs w:val="24"/>
        </w:rPr>
        <w:t>before</w:t>
      </w:r>
      <w:r w:rsidRPr="006C25B3">
        <w:rPr>
          <w:rFonts w:ascii="Times New Roman" w:hAnsi="Times New Roman" w:cs="Times New Roman"/>
          <w:spacing w:val="-2"/>
          <w:sz w:val="24"/>
          <w:szCs w:val="24"/>
        </w:rPr>
        <w:t xml:space="preserve"> the meeting.</w:t>
      </w:r>
    </w:p>
    <w:p w:rsidR="006C25B3" w:rsidRPr="006C25B3" w:rsidRDefault="006C25B3" w:rsidP="006C25B3">
      <w:pPr>
        <w:numPr>
          <w:ilvl w:val="12"/>
          <w:numId w:val="0"/>
        </w:numPr>
        <w:tabs>
          <w:tab w:val="left" w:pos="-1440"/>
          <w:tab w:val="left" w:pos="-720"/>
          <w:tab w:val="left" w:pos="0"/>
          <w:tab w:val="left" w:pos="235"/>
          <w:tab w:val="left" w:pos="501"/>
          <w:tab w:val="left" w:pos="720"/>
          <w:tab w:val="left" w:pos="817"/>
          <w:tab w:val="left" w:pos="1440"/>
          <w:tab w:val="left" w:pos="2390"/>
          <w:tab w:val="left" w:pos="2880"/>
        </w:tabs>
        <w:ind w:left="360" w:hanging="360"/>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Article VIII - COMMITTEES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1. Appointments</w:t>
      </w:r>
    </w:p>
    <w:p w:rsidR="006C25B3" w:rsidRPr="006C25B3" w:rsidRDefault="006C25B3" w:rsidP="00362EEC">
      <w:pPr>
        <w:numPr>
          <w:ilvl w:val="0"/>
          <w:numId w:val="2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noProof/>
          <w:spacing w:val="-2"/>
          <w:sz w:val="24"/>
          <w:szCs w:val="24"/>
        </w:rPr>
        <w:t>The Board of Directors shall make committee appointments</w:t>
      </w:r>
      <w:r w:rsidRPr="006C25B3">
        <w:rPr>
          <w:rFonts w:ascii="Times New Roman" w:hAnsi="Times New Roman" w:cs="Times New Roman"/>
          <w:spacing w:val="-2"/>
          <w:sz w:val="24"/>
          <w:szCs w:val="24"/>
        </w:rPr>
        <w:t>.</w:t>
      </w:r>
    </w:p>
    <w:p w:rsidR="006C25B3" w:rsidRPr="006C25B3" w:rsidRDefault="006C25B3" w:rsidP="00362EEC">
      <w:pPr>
        <w:numPr>
          <w:ilvl w:val="0"/>
          <w:numId w:val="23"/>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contextualSpacing/>
        <w:textAlignment w:val="baseline"/>
        <w:rPr>
          <w:rFonts w:ascii="Times New Roman" w:hAnsi="Times New Roman" w:cs="Times New Roman"/>
          <w:spacing w:val="-2"/>
          <w:sz w:val="24"/>
          <w:szCs w:val="24"/>
        </w:rPr>
      </w:pPr>
      <w:r w:rsidRPr="006C25B3">
        <w:rPr>
          <w:rFonts w:ascii="Times New Roman" w:hAnsi="Times New Roman" w:cs="Times New Roman"/>
          <w:noProof/>
          <w:spacing w:val="-2"/>
          <w:sz w:val="24"/>
          <w:szCs w:val="24"/>
        </w:rPr>
        <w:t>Committee members shall be appointed by the committee chairperson</w:t>
      </w:r>
      <w:r w:rsidRPr="006C25B3">
        <w:rPr>
          <w:rFonts w:ascii="Times New Roman" w:hAnsi="Times New Roman" w:cs="Times New Roman"/>
          <w:spacing w:val="-2"/>
          <w:sz w:val="24"/>
          <w:szCs w:val="24"/>
        </w:rPr>
        <w:t xml:space="preserve"> or selected by the Board of Directors from a group of volunteers.</w:t>
      </w:r>
    </w:p>
    <w:p w:rsidR="006C25B3" w:rsidRP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362EEC"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362EEC"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362EEC"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6C25B3" w:rsidRDefault="006C25B3"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r w:rsidRPr="006C25B3">
        <w:rPr>
          <w:rFonts w:ascii="Times New Roman" w:hAnsi="Times New Roman" w:cs="Times New Roman"/>
          <w:spacing w:val="-2"/>
          <w:sz w:val="24"/>
          <w:szCs w:val="24"/>
        </w:rPr>
        <w:lastRenderedPageBreak/>
        <w:t>Section 2. Responsibility</w:t>
      </w:r>
    </w:p>
    <w:p w:rsidR="00362EEC" w:rsidRPr="006C25B3" w:rsidRDefault="00362EEC" w:rsidP="00362EEC">
      <w:pPr>
        <w:tabs>
          <w:tab w:val="left" w:pos="-1440"/>
          <w:tab w:val="left" w:pos="-720"/>
          <w:tab w:val="left" w:pos="0"/>
          <w:tab w:val="left" w:pos="235"/>
          <w:tab w:val="left" w:pos="501"/>
          <w:tab w:val="left" w:pos="720"/>
          <w:tab w:val="left" w:pos="817"/>
          <w:tab w:val="left" w:pos="1440"/>
          <w:tab w:val="left" w:pos="2390"/>
          <w:tab w:val="left" w:pos="2880"/>
        </w:tabs>
        <w:spacing w:line="240" w:lineRule="auto"/>
        <w:contextualSpacing/>
        <w:rPr>
          <w:rFonts w:ascii="Times New Roman" w:hAnsi="Times New Roman" w:cs="Times New Roman"/>
          <w:spacing w:val="-2"/>
          <w:sz w:val="24"/>
          <w:szCs w:val="24"/>
        </w:rPr>
      </w:pPr>
    </w:p>
    <w:p w:rsidR="006C25B3" w:rsidRPr="006C25B3" w:rsidRDefault="006C25B3" w:rsidP="006C25B3">
      <w:pPr>
        <w:numPr>
          <w:ilvl w:val="0"/>
          <w:numId w:val="24"/>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All committees shall be responsible to the Board of Directors for reporting committee activities on a regular basis and shall, upon the </w:t>
      </w:r>
      <w:r w:rsidRPr="006C25B3">
        <w:rPr>
          <w:rFonts w:ascii="Times New Roman" w:hAnsi="Times New Roman" w:cs="Times New Roman"/>
          <w:noProof/>
          <w:spacing w:val="-2"/>
          <w:sz w:val="24"/>
          <w:szCs w:val="24"/>
        </w:rPr>
        <w:t>direction</w:t>
      </w:r>
      <w:r w:rsidRPr="006C25B3">
        <w:rPr>
          <w:rFonts w:ascii="Times New Roman" w:hAnsi="Times New Roman" w:cs="Times New Roman"/>
          <w:spacing w:val="-2"/>
          <w:sz w:val="24"/>
          <w:szCs w:val="24"/>
        </w:rPr>
        <w:t xml:space="preserve"> of the Board of Direc</w:t>
      </w:r>
      <w:r w:rsidRPr="006C25B3">
        <w:rPr>
          <w:rFonts w:ascii="Times New Roman" w:hAnsi="Times New Roman" w:cs="Times New Roman"/>
          <w:spacing w:val="-2"/>
          <w:sz w:val="24"/>
          <w:szCs w:val="24"/>
        </w:rPr>
        <w:softHyphen/>
        <w:t>tors, report the same to the general membership.</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Article IX - DELEGATES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1. Purpose and Function</w:t>
      </w:r>
    </w:p>
    <w:p w:rsidR="006C25B3" w:rsidRPr="006C25B3" w:rsidRDefault="006C25B3" w:rsidP="006C25B3">
      <w:pPr>
        <w:numPr>
          <w:ilvl w:val="0"/>
          <w:numId w:val="2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To serve as spokesperson for this association at the annual state and national conventions.</w:t>
      </w:r>
    </w:p>
    <w:p w:rsidR="006C25B3" w:rsidRPr="006C25B3" w:rsidRDefault="006C25B3" w:rsidP="006C25B3">
      <w:pPr>
        <w:numPr>
          <w:ilvl w:val="0"/>
          <w:numId w:val="2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Present to the state and national organizations all proposed resolutions or proposed amendments to bylaws.</w:t>
      </w:r>
    </w:p>
    <w:p w:rsidR="006C25B3" w:rsidRPr="006C25B3" w:rsidRDefault="006C25B3" w:rsidP="006C25B3">
      <w:pPr>
        <w:numPr>
          <w:ilvl w:val="0"/>
          <w:numId w:val="25"/>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Keep informed as to all current and proposed resolutions at the state and national levels and report information to chapter membership.</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2. Qualification and Appointment</w:t>
      </w:r>
    </w:p>
    <w:p w:rsidR="006C25B3" w:rsidRPr="006C25B3" w:rsidRDefault="006C25B3" w:rsidP="006C25B3">
      <w:pPr>
        <w:numPr>
          <w:ilvl w:val="0"/>
          <w:numId w:val="2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noProof/>
          <w:spacing w:val="-2"/>
          <w:sz w:val="24"/>
          <w:szCs w:val="24"/>
        </w:rPr>
        <w:t>The Board of Directors will determine qualifications to serve as a delegate</w:t>
      </w:r>
      <w:r w:rsidRPr="006C25B3">
        <w:rPr>
          <w:rFonts w:ascii="Times New Roman" w:hAnsi="Times New Roman" w:cs="Times New Roman"/>
          <w:spacing w:val="-2"/>
          <w:sz w:val="24"/>
          <w:szCs w:val="24"/>
        </w:rPr>
        <w:t>.</w:t>
      </w:r>
    </w:p>
    <w:p w:rsidR="006C25B3" w:rsidRPr="006C25B3" w:rsidRDefault="006C25B3" w:rsidP="006C25B3">
      <w:pPr>
        <w:numPr>
          <w:ilvl w:val="0"/>
          <w:numId w:val="26"/>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The Board of Directors will appoint delegates who meet the qualifications. </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Section 3. Delegate Representation</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bookmarkStart w:id="0" w:name="_GoBack"/>
      <w:bookmarkEnd w:id="0"/>
      <w:r w:rsidRPr="006C25B3">
        <w:rPr>
          <w:rFonts w:ascii="Times New Roman" w:hAnsi="Times New Roman" w:cs="Times New Roman"/>
          <w:b/>
          <w:spacing w:val="-2"/>
          <w:sz w:val="24"/>
          <w:szCs w:val="24"/>
        </w:rPr>
        <w:t>A. School constituents:</w:t>
      </w:r>
    </w:p>
    <w:p w:rsidR="006C25B3" w:rsidRPr="006C25B3" w:rsidRDefault="006C25B3" w:rsidP="006C25B3">
      <w:pPr>
        <w:numPr>
          <w:ilvl w:val="0"/>
          <w:numId w:val="2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The school chapter, when recognized as an official NSNA constituent, shall be entitled to one voting delegate and alternate at the NSNA House of Delegates, and </w:t>
      </w:r>
      <w:r w:rsidRPr="006C25B3">
        <w:rPr>
          <w:rFonts w:ascii="Times New Roman" w:hAnsi="Times New Roman" w:cs="Times New Roman"/>
          <w:b/>
          <w:noProof/>
          <w:spacing w:val="-2"/>
          <w:sz w:val="24"/>
          <w:szCs w:val="24"/>
        </w:rPr>
        <w:t>also</w:t>
      </w:r>
      <w:r w:rsidRPr="006C25B3">
        <w:rPr>
          <w:rFonts w:ascii="Times New Roman" w:hAnsi="Times New Roman" w:cs="Times New Roman"/>
          <w:b/>
          <w:spacing w:val="-2"/>
          <w:sz w:val="24"/>
          <w:szCs w:val="24"/>
        </w:rPr>
        <w:t>, shall be entitled to one voting delegate and alternate for every 50 members.</w:t>
      </w:r>
    </w:p>
    <w:p w:rsidR="006C25B3" w:rsidRPr="006C25B3" w:rsidRDefault="006C25B3" w:rsidP="006C25B3">
      <w:pPr>
        <w:numPr>
          <w:ilvl w:val="0"/>
          <w:numId w:val="27"/>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The school chapter delegate(s) and alternate shall be a member(s) in good standing in the chapter and shall be selected </w:t>
      </w:r>
      <w:r w:rsidRPr="006C25B3">
        <w:rPr>
          <w:rFonts w:ascii="Times New Roman" w:hAnsi="Times New Roman" w:cs="Times New Roman"/>
          <w:b/>
          <w:noProof/>
          <w:spacing w:val="-2"/>
          <w:sz w:val="24"/>
          <w:szCs w:val="24"/>
        </w:rPr>
        <w:t>and</w:t>
      </w:r>
      <w:r w:rsidRPr="006C25B3">
        <w:rPr>
          <w:rFonts w:ascii="Times New Roman" w:hAnsi="Times New Roman" w:cs="Times New Roman"/>
          <w:b/>
          <w:spacing w:val="-2"/>
          <w:sz w:val="24"/>
          <w:szCs w:val="24"/>
        </w:rPr>
        <w:t xml:space="preserve"> elected by members of the school chapter at a proper meeting according to chapter bylaws. The school association may designate an alternate delegate for each delegate by one of the following two mechanisms:</w:t>
      </w:r>
    </w:p>
    <w:p w:rsidR="006C25B3" w:rsidRPr="006C25B3" w:rsidRDefault="006C25B3" w:rsidP="006C25B3">
      <w:pPr>
        <w:numPr>
          <w:ilvl w:val="0"/>
          <w:numId w:val="2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Selection </w:t>
      </w:r>
      <w:r w:rsidRPr="006C25B3">
        <w:rPr>
          <w:rFonts w:ascii="Times New Roman" w:hAnsi="Times New Roman" w:cs="Times New Roman"/>
          <w:b/>
          <w:noProof/>
          <w:spacing w:val="-2"/>
          <w:sz w:val="24"/>
          <w:szCs w:val="24"/>
        </w:rPr>
        <w:t>and/or</w:t>
      </w:r>
      <w:r w:rsidRPr="006C25B3">
        <w:rPr>
          <w:rFonts w:ascii="Times New Roman" w:hAnsi="Times New Roman" w:cs="Times New Roman"/>
          <w:b/>
          <w:spacing w:val="-2"/>
          <w:sz w:val="24"/>
          <w:szCs w:val="24"/>
        </w:rPr>
        <w:t xml:space="preserve"> election by members of the school chapter according to chapter bylaws; or</w:t>
      </w:r>
    </w:p>
    <w:p w:rsidR="006C25B3" w:rsidRPr="006C25B3" w:rsidRDefault="006C25B3" w:rsidP="006C25B3">
      <w:pPr>
        <w:numPr>
          <w:ilvl w:val="0"/>
          <w:numId w:val="28"/>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Written authorization to the State Board of Directors requesting them to appoint a member of the State Board to act as a state-appointed alternate for their school chapter.  </w:t>
      </w:r>
    </w:p>
    <w:p w:rsidR="006C25B3" w:rsidRPr="006C25B3" w:rsidRDefault="006C25B3" w:rsidP="006C25B3">
      <w:pPr>
        <w:numPr>
          <w:ilvl w:val="0"/>
          <w:numId w:val="29"/>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School chapters shall approve the appointment.</w:t>
      </w:r>
    </w:p>
    <w:p w:rsidR="006C25B3" w:rsidRPr="006C25B3" w:rsidRDefault="006C25B3" w:rsidP="006C25B3">
      <w:pPr>
        <w:numPr>
          <w:ilvl w:val="0"/>
          <w:numId w:val="29"/>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The State Board of Directors shall verify that any </w:t>
      </w:r>
      <w:r w:rsidRPr="006C25B3">
        <w:rPr>
          <w:rFonts w:ascii="Times New Roman" w:hAnsi="Times New Roman" w:cs="Times New Roman"/>
          <w:b/>
          <w:noProof/>
          <w:spacing w:val="-2"/>
          <w:sz w:val="24"/>
          <w:szCs w:val="24"/>
        </w:rPr>
        <w:t>state-appointed</w:t>
      </w:r>
      <w:r w:rsidRPr="006C25B3">
        <w:rPr>
          <w:rFonts w:ascii="Times New Roman" w:hAnsi="Times New Roman" w:cs="Times New Roman"/>
          <w:b/>
          <w:spacing w:val="-2"/>
          <w:sz w:val="24"/>
          <w:szCs w:val="24"/>
        </w:rPr>
        <w:t xml:space="preserve"> alternate is a member in good standing of the NSNA and the state association.</w:t>
      </w:r>
    </w:p>
    <w:p w:rsidR="006C25B3" w:rsidRPr="006C25B3" w:rsidRDefault="006C25B3" w:rsidP="006C25B3">
      <w:pPr>
        <w:numPr>
          <w:ilvl w:val="0"/>
          <w:numId w:val="29"/>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 xml:space="preserve">A school chapter must have a selected </w:t>
      </w:r>
      <w:r w:rsidRPr="006C25B3">
        <w:rPr>
          <w:rFonts w:ascii="Times New Roman" w:hAnsi="Times New Roman" w:cs="Times New Roman"/>
          <w:b/>
          <w:noProof/>
          <w:spacing w:val="-2"/>
          <w:sz w:val="24"/>
          <w:szCs w:val="24"/>
        </w:rPr>
        <w:t>and/or</w:t>
      </w:r>
      <w:r w:rsidRPr="006C25B3">
        <w:rPr>
          <w:rFonts w:ascii="Times New Roman" w:hAnsi="Times New Roman" w:cs="Times New Roman"/>
          <w:b/>
          <w:spacing w:val="-2"/>
          <w:sz w:val="24"/>
          <w:szCs w:val="24"/>
        </w:rPr>
        <w:t xml:space="preserve"> elected delegate present at the NSNA Convention </w:t>
      </w:r>
      <w:r w:rsidRPr="006C25B3">
        <w:rPr>
          <w:rFonts w:ascii="Times New Roman" w:hAnsi="Times New Roman" w:cs="Times New Roman"/>
          <w:b/>
          <w:noProof/>
          <w:spacing w:val="-2"/>
          <w:sz w:val="24"/>
          <w:szCs w:val="24"/>
        </w:rPr>
        <w:t>in order to</w:t>
      </w:r>
      <w:r w:rsidRPr="006C25B3">
        <w:rPr>
          <w:rFonts w:ascii="Times New Roman" w:hAnsi="Times New Roman" w:cs="Times New Roman"/>
          <w:b/>
          <w:spacing w:val="-2"/>
          <w:sz w:val="24"/>
          <w:szCs w:val="24"/>
        </w:rPr>
        <w:t xml:space="preserve"> have a state-appointed alternate seated in the House of Delegates.</w:t>
      </w:r>
    </w:p>
    <w:p w:rsidR="006C25B3" w:rsidRPr="006C25B3" w:rsidRDefault="006C25B3" w:rsidP="006C25B3">
      <w:pPr>
        <w:numPr>
          <w:ilvl w:val="0"/>
          <w:numId w:val="29"/>
        </w:numPr>
        <w:tabs>
          <w:tab w:val="left" w:pos="-1440"/>
          <w:tab w:val="left" w:pos="-720"/>
          <w:tab w:val="left" w:pos="0"/>
          <w:tab w:val="left" w:pos="235"/>
          <w:tab w:val="left" w:pos="501"/>
          <w:tab w:val="left" w:pos="720"/>
          <w:tab w:val="left" w:pos="817"/>
          <w:tab w:val="left" w:pos="1440"/>
          <w:tab w:val="left" w:pos="2390"/>
          <w:tab w:val="left" w:pos="2880"/>
        </w:tabs>
        <w:overflowPunct w:val="0"/>
        <w:autoSpaceDE w:val="0"/>
        <w:autoSpaceDN w:val="0"/>
        <w:adjustRightInd w:val="0"/>
        <w:spacing w:after="0" w:line="240" w:lineRule="auto"/>
        <w:textAlignment w:val="baseline"/>
        <w:rPr>
          <w:rFonts w:ascii="Times New Roman" w:hAnsi="Times New Roman" w:cs="Times New Roman"/>
          <w:b/>
          <w:spacing w:val="-2"/>
          <w:sz w:val="24"/>
          <w:szCs w:val="24"/>
        </w:rPr>
      </w:pPr>
      <w:r w:rsidRPr="006C25B3">
        <w:rPr>
          <w:rFonts w:ascii="Times New Roman" w:hAnsi="Times New Roman" w:cs="Times New Roman"/>
          <w:b/>
          <w:spacing w:val="-2"/>
          <w:sz w:val="24"/>
          <w:szCs w:val="24"/>
        </w:rPr>
        <w:t>All alternates, whether school selected or state-appointed, shall have the same privileges as an elected delegate when seated in the House.</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r w:rsidRPr="006C25B3">
        <w:rPr>
          <w:rFonts w:ascii="Times New Roman" w:hAnsi="Times New Roman" w:cs="Times New Roman"/>
          <w:b/>
          <w:spacing w:val="-2"/>
          <w:sz w:val="24"/>
          <w:szCs w:val="24"/>
        </w:rPr>
        <w:lastRenderedPageBreak/>
        <w:t xml:space="preserve">3.  The school association shall be entitled to delegates according to the number of members in good standing in NSNA. </w:t>
      </w:r>
      <w:r w:rsidRPr="006C25B3">
        <w:rPr>
          <w:rFonts w:ascii="Times New Roman" w:hAnsi="Times New Roman" w:cs="Times New Roman"/>
          <w:b/>
          <w:noProof/>
          <w:spacing w:val="-2"/>
          <w:sz w:val="24"/>
          <w:szCs w:val="24"/>
        </w:rPr>
        <w:t>Delegates</w:t>
      </w:r>
      <w:r w:rsidRPr="006C25B3">
        <w:rPr>
          <w:rFonts w:ascii="Times New Roman" w:hAnsi="Times New Roman" w:cs="Times New Roman"/>
          <w:b/>
          <w:spacing w:val="-2"/>
          <w:sz w:val="24"/>
          <w:szCs w:val="24"/>
        </w:rPr>
        <w:t xml:space="preserve"> shall be computed </w:t>
      </w:r>
      <w:r w:rsidRPr="006C25B3">
        <w:rPr>
          <w:rFonts w:ascii="Times New Roman" w:hAnsi="Times New Roman" w:cs="Times New Roman"/>
          <w:b/>
          <w:noProof/>
          <w:spacing w:val="-2"/>
          <w:sz w:val="24"/>
          <w:szCs w:val="24"/>
        </w:rPr>
        <w:t>by</w:t>
      </w:r>
      <w:r w:rsidRPr="006C25B3">
        <w:rPr>
          <w:rFonts w:ascii="Times New Roman" w:hAnsi="Times New Roman" w:cs="Times New Roman"/>
          <w:b/>
          <w:spacing w:val="-2"/>
          <w:sz w:val="24"/>
          <w:szCs w:val="24"/>
        </w:rPr>
        <w:t xml:space="preserve"> the </w:t>
      </w:r>
      <w:r w:rsidRPr="006C25B3">
        <w:rPr>
          <w:rFonts w:ascii="Times New Roman" w:hAnsi="Times New Roman" w:cs="Times New Roman"/>
          <w:b/>
          <w:noProof/>
          <w:spacing w:val="-2"/>
          <w:sz w:val="24"/>
          <w:szCs w:val="24"/>
        </w:rPr>
        <w:t>number</w:t>
      </w:r>
      <w:r w:rsidRPr="006C25B3">
        <w:rPr>
          <w:rFonts w:ascii="Times New Roman" w:hAnsi="Times New Roman" w:cs="Times New Roman"/>
          <w:b/>
          <w:spacing w:val="-2"/>
          <w:sz w:val="24"/>
          <w:szCs w:val="24"/>
        </w:rPr>
        <w:t xml:space="preserve"> of members in each constituent as evidenced by the annual dues received by NSNA on a date eight weeks </w:t>
      </w:r>
      <w:r w:rsidRPr="006C25B3">
        <w:rPr>
          <w:rFonts w:ascii="Times New Roman" w:hAnsi="Times New Roman" w:cs="Times New Roman"/>
          <w:b/>
          <w:noProof/>
          <w:spacing w:val="-2"/>
          <w:sz w:val="24"/>
          <w:szCs w:val="24"/>
        </w:rPr>
        <w:t>before</w:t>
      </w:r>
      <w:r w:rsidRPr="006C25B3">
        <w:rPr>
          <w:rFonts w:ascii="Times New Roman" w:hAnsi="Times New Roman" w:cs="Times New Roman"/>
          <w:b/>
          <w:spacing w:val="-2"/>
          <w:sz w:val="24"/>
          <w:szCs w:val="24"/>
        </w:rPr>
        <w:t xml:space="preserve"> the annual meeting.</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Article X - AMENDMENTS</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Amendments to the Bylaws may </w:t>
      </w:r>
      <w:r w:rsidRPr="006C25B3">
        <w:rPr>
          <w:rFonts w:ascii="Times New Roman" w:hAnsi="Times New Roman" w:cs="Times New Roman"/>
          <w:noProof/>
          <w:spacing w:val="-2"/>
          <w:sz w:val="24"/>
          <w:szCs w:val="24"/>
        </w:rPr>
        <w:t>be made</w:t>
      </w:r>
      <w:r w:rsidRPr="006C25B3">
        <w:rPr>
          <w:rFonts w:ascii="Times New Roman" w:hAnsi="Times New Roman" w:cs="Times New Roman"/>
          <w:spacing w:val="-2"/>
          <w:sz w:val="24"/>
          <w:szCs w:val="24"/>
        </w:rPr>
        <w:t xml:space="preserve"> with a 2/3 vote of those present and voting at a membership meeting provided that notice of proposed </w:t>
      </w:r>
      <w:r w:rsidRPr="006C25B3">
        <w:rPr>
          <w:rFonts w:ascii="Times New Roman" w:hAnsi="Times New Roman" w:cs="Times New Roman"/>
          <w:noProof/>
          <w:spacing w:val="-2"/>
          <w:sz w:val="24"/>
          <w:szCs w:val="24"/>
        </w:rPr>
        <w:t>amendments</w:t>
      </w:r>
      <w:r w:rsidRPr="006C25B3">
        <w:rPr>
          <w:rFonts w:ascii="Times New Roman" w:hAnsi="Times New Roman" w:cs="Times New Roman"/>
          <w:spacing w:val="-2"/>
          <w:sz w:val="24"/>
          <w:szCs w:val="24"/>
        </w:rPr>
        <w:t xml:space="preserve"> has </w:t>
      </w:r>
      <w:r w:rsidRPr="006C25B3">
        <w:rPr>
          <w:rFonts w:ascii="Times New Roman" w:hAnsi="Times New Roman" w:cs="Times New Roman"/>
          <w:noProof/>
          <w:spacing w:val="-2"/>
          <w:sz w:val="24"/>
          <w:szCs w:val="24"/>
        </w:rPr>
        <w:t>been sent</w:t>
      </w:r>
      <w:r w:rsidRPr="006C25B3">
        <w:rPr>
          <w:rFonts w:ascii="Times New Roman" w:hAnsi="Times New Roman" w:cs="Times New Roman"/>
          <w:spacing w:val="-2"/>
          <w:sz w:val="24"/>
          <w:szCs w:val="24"/>
        </w:rPr>
        <w:t xml:space="preserve"> to members at least four weeks </w:t>
      </w:r>
      <w:r w:rsidRPr="006C25B3">
        <w:rPr>
          <w:rFonts w:ascii="Times New Roman" w:hAnsi="Times New Roman" w:cs="Times New Roman"/>
          <w:noProof/>
          <w:spacing w:val="-2"/>
          <w:sz w:val="24"/>
          <w:szCs w:val="24"/>
        </w:rPr>
        <w:t>before</w:t>
      </w:r>
      <w:r w:rsidRPr="006C25B3">
        <w:rPr>
          <w:rFonts w:ascii="Times New Roman" w:hAnsi="Times New Roman" w:cs="Times New Roman"/>
          <w:spacing w:val="-2"/>
          <w:sz w:val="24"/>
          <w:szCs w:val="24"/>
        </w:rPr>
        <w:t xml:space="preserve"> the meeting.  Only proper </w:t>
      </w:r>
      <w:r w:rsidRPr="006C25B3">
        <w:rPr>
          <w:rFonts w:ascii="Times New Roman" w:hAnsi="Times New Roman" w:cs="Times New Roman"/>
          <w:noProof/>
          <w:spacing w:val="-2"/>
          <w:sz w:val="24"/>
          <w:szCs w:val="24"/>
        </w:rPr>
        <w:t>amendments</w:t>
      </w:r>
      <w:r w:rsidRPr="006C25B3">
        <w:rPr>
          <w:rFonts w:ascii="Times New Roman" w:hAnsi="Times New Roman" w:cs="Times New Roman"/>
          <w:spacing w:val="-2"/>
          <w:sz w:val="24"/>
          <w:szCs w:val="24"/>
        </w:rPr>
        <w:t xml:space="preserve"> submitted in writing and carrying the proponent's signature will </w:t>
      </w:r>
      <w:r w:rsidRPr="006C25B3">
        <w:rPr>
          <w:rFonts w:ascii="Times New Roman" w:hAnsi="Times New Roman" w:cs="Times New Roman"/>
          <w:noProof/>
          <w:spacing w:val="-2"/>
          <w:sz w:val="24"/>
          <w:szCs w:val="24"/>
        </w:rPr>
        <w:t>be considered</w:t>
      </w:r>
      <w:r w:rsidRPr="006C25B3">
        <w:rPr>
          <w:rFonts w:ascii="Times New Roman" w:hAnsi="Times New Roman" w:cs="Times New Roman"/>
          <w:spacing w:val="-2"/>
          <w:sz w:val="24"/>
          <w:szCs w:val="24"/>
        </w:rPr>
        <w:t>.</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Article XI - PARLIAMENTARY AUTHORITY</w:t>
      </w: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p>
    <w:p w:rsidR="006C25B3" w:rsidRPr="006C25B3" w:rsidRDefault="006C25B3" w:rsidP="006C25B3">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spacing w:val="-2"/>
          <w:sz w:val="24"/>
          <w:szCs w:val="24"/>
        </w:rPr>
      </w:pPr>
      <w:r w:rsidRPr="006C25B3">
        <w:rPr>
          <w:rFonts w:ascii="Times New Roman" w:hAnsi="Times New Roman" w:cs="Times New Roman"/>
          <w:spacing w:val="-2"/>
          <w:sz w:val="24"/>
          <w:szCs w:val="24"/>
        </w:rPr>
        <w:t xml:space="preserve">All meetings of this association shall be conducted according to the parliamentary law as </w:t>
      </w:r>
      <w:r w:rsidRPr="006C25B3">
        <w:rPr>
          <w:rFonts w:ascii="Times New Roman" w:hAnsi="Times New Roman" w:cs="Times New Roman"/>
          <w:noProof/>
          <w:spacing w:val="-2"/>
          <w:sz w:val="24"/>
          <w:szCs w:val="24"/>
        </w:rPr>
        <w:t>outlined in</w:t>
      </w:r>
      <w:r w:rsidRPr="006C25B3">
        <w:rPr>
          <w:rFonts w:ascii="Times New Roman" w:hAnsi="Times New Roman" w:cs="Times New Roman"/>
          <w:spacing w:val="-2"/>
          <w:sz w:val="24"/>
          <w:szCs w:val="24"/>
        </w:rPr>
        <w:t xml:space="preserve"> </w:t>
      </w:r>
      <w:r w:rsidRPr="006C25B3">
        <w:rPr>
          <w:rFonts w:ascii="Times New Roman" w:hAnsi="Times New Roman" w:cs="Times New Roman"/>
          <w:i/>
          <w:spacing w:val="-2"/>
          <w:sz w:val="24"/>
          <w:szCs w:val="24"/>
        </w:rPr>
        <w:t xml:space="preserve">Robert's </w:t>
      </w:r>
      <w:r w:rsidRPr="006C25B3">
        <w:rPr>
          <w:rFonts w:ascii="Times New Roman" w:hAnsi="Times New Roman" w:cs="Times New Roman"/>
          <w:i/>
          <w:noProof/>
          <w:spacing w:val="-2"/>
          <w:sz w:val="24"/>
          <w:szCs w:val="24"/>
        </w:rPr>
        <w:t>Rules</w:t>
      </w:r>
      <w:r w:rsidRPr="006C25B3">
        <w:rPr>
          <w:rFonts w:ascii="Times New Roman" w:hAnsi="Times New Roman" w:cs="Times New Roman"/>
          <w:i/>
          <w:spacing w:val="-2"/>
          <w:sz w:val="24"/>
          <w:szCs w:val="24"/>
        </w:rPr>
        <w:t xml:space="preserve"> of Order Newly Revised</w:t>
      </w:r>
      <w:r w:rsidRPr="006C25B3">
        <w:rPr>
          <w:rFonts w:ascii="Times New Roman" w:hAnsi="Times New Roman" w:cs="Times New Roman"/>
          <w:spacing w:val="-2"/>
          <w:sz w:val="24"/>
          <w:szCs w:val="24"/>
        </w:rPr>
        <w:t xml:space="preserve"> where the rules apply and are not in conflict with these bylaws.</w:t>
      </w:r>
    </w:p>
    <w:p w:rsidR="006C25B3" w:rsidRPr="006C25B3" w:rsidRDefault="006C25B3" w:rsidP="006C25B3">
      <w:pPr>
        <w:rPr>
          <w:rFonts w:ascii="Times New Roman" w:hAnsi="Times New Roman" w:cs="Times New Roman"/>
          <w:sz w:val="24"/>
          <w:szCs w:val="24"/>
        </w:rPr>
      </w:pPr>
    </w:p>
    <w:p w:rsidR="006C25B3" w:rsidRPr="006C25B3" w:rsidRDefault="006C25B3" w:rsidP="00D15495">
      <w:pPr>
        <w:tabs>
          <w:tab w:val="left" w:pos="-1440"/>
          <w:tab w:val="left" w:pos="-720"/>
          <w:tab w:val="left" w:pos="0"/>
          <w:tab w:val="left" w:pos="235"/>
          <w:tab w:val="left" w:pos="501"/>
          <w:tab w:val="left" w:pos="720"/>
          <w:tab w:val="left" w:pos="817"/>
          <w:tab w:val="left" w:pos="1440"/>
          <w:tab w:val="left" w:pos="2390"/>
          <w:tab w:val="left" w:pos="2880"/>
        </w:tabs>
        <w:rPr>
          <w:rFonts w:ascii="Times New Roman" w:hAnsi="Times New Roman" w:cs="Times New Roman"/>
          <w:b/>
          <w:spacing w:val="-2"/>
          <w:sz w:val="24"/>
          <w:szCs w:val="24"/>
        </w:rPr>
      </w:pPr>
    </w:p>
    <w:sectPr w:rsidR="006C25B3" w:rsidRPr="006C25B3" w:rsidSect="00AC116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07F" w:rsidRDefault="00B6007F" w:rsidP="00AC1167">
      <w:pPr>
        <w:spacing w:after="0" w:line="240" w:lineRule="auto"/>
      </w:pPr>
      <w:r>
        <w:separator/>
      </w:r>
    </w:p>
  </w:endnote>
  <w:endnote w:type="continuationSeparator" w:id="0">
    <w:p w:rsidR="00B6007F" w:rsidRDefault="00B6007F" w:rsidP="00AC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998031"/>
      <w:docPartObj>
        <w:docPartGallery w:val="Page Numbers (Bottom of Page)"/>
        <w:docPartUnique/>
      </w:docPartObj>
    </w:sdtPr>
    <w:sdtEndPr>
      <w:rPr>
        <w:color w:val="7F7F7F" w:themeColor="background1" w:themeShade="7F"/>
        <w:spacing w:val="60"/>
      </w:rPr>
    </w:sdtEndPr>
    <w:sdtContent>
      <w:p w:rsidR="00AC1167" w:rsidRDefault="00AC116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62EEC">
          <w:rPr>
            <w:noProof/>
          </w:rPr>
          <w:t>18</w:t>
        </w:r>
        <w:r>
          <w:rPr>
            <w:noProof/>
          </w:rPr>
          <w:fldChar w:fldCharType="end"/>
        </w:r>
        <w:r>
          <w:t xml:space="preserve"> | </w:t>
        </w:r>
        <w:r>
          <w:rPr>
            <w:color w:val="7F7F7F" w:themeColor="background1" w:themeShade="7F"/>
            <w:spacing w:val="60"/>
          </w:rPr>
          <w:t>Page</w:t>
        </w:r>
      </w:p>
    </w:sdtContent>
  </w:sdt>
  <w:p w:rsidR="00AC1167" w:rsidRDefault="00AC1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07F" w:rsidRDefault="00B6007F" w:rsidP="00AC1167">
      <w:pPr>
        <w:spacing w:after="0" w:line="240" w:lineRule="auto"/>
      </w:pPr>
      <w:r>
        <w:separator/>
      </w:r>
    </w:p>
  </w:footnote>
  <w:footnote w:type="continuationSeparator" w:id="0">
    <w:p w:rsidR="00B6007F" w:rsidRDefault="00B6007F" w:rsidP="00AC11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B2C8"/>
      </v:shape>
    </w:pict>
  </w:numPicBullet>
  <w:abstractNum w:abstractNumId="0" w15:restartNumberingAfterBreak="0">
    <w:nsid w:val="00E5717B"/>
    <w:multiLevelType w:val="singleLevel"/>
    <w:tmpl w:val="85AEED1C"/>
    <w:lvl w:ilvl="0">
      <w:start w:val="1"/>
      <w:numFmt w:val="lowerLetter"/>
      <w:lvlText w:val="%1)"/>
      <w:legacy w:legacy="1" w:legacySpace="0" w:legacyIndent="360"/>
      <w:lvlJc w:val="left"/>
      <w:pPr>
        <w:ind w:left="855" w:hanging="360"/>
      </w:pPr>
    </w:lvl>
  </w:abstractNum>
  <w:abstractNum w:abstractNumId="1" w15:restartNumberingAfterBreak="0">
    <w:nsid w:val="0E7C5B63"/>
    <w:multiLevelType w:val="hybridMultilevel"/>
    <w:tmpl w:val="95DC8FCE"/>
    <w:lvl w:ilvl="0" w:tplc="A1860C7E">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 w15:restartNumberingAfterBreak="0">
    <w:nsid w:val="0FF600F5"/>
    <w:multiLevelType w:val="singleLevel"/>
    <w:tmpl w:val="9FEA6DAC"/>
    <w:lvl w:ilvl="0">
      <w:start w:val="1"/>
      <w:numFmt w:val="decimal"/>
      <w:lvlText w:val="%1."/>
      <w:legacy w:legacy="1" w:legacySpace="0" w:legacyIndent="360"/>
      <w:lvlJc w:val="left"/>
      <w:pPr>
        <w:ind w:left="360" w:hanging="360"/>
      </w:pPr>
    </w:lvl>
  </w:abstractNum>
  <w:abstractNum w:abstractNumId="3" w15:restartNumberingAfterBreak="0">
    <w:nsid w:val="166020CF"/>
    <w:multiLevelType w:val="hybridMultilevel"/>
    <w:tmpl w:val="D41E141C"/>
    <w:lvl w:ilvl="0" w:tplc="1D4C5AC0">
      <w:start w:val="1"/>
      <w:numFmt w:val="lowerLetter"/>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4" w15:restartNumberingAfterBreak="0">
    <w:nsid w:val="18AB1856"/>
    <w:multiLevelType w:val="hybridMultilevel"/>
    <w:tmpl w:val="B4D4A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C647D"/>
    <w:multiLevelType w:val="singleLevel"/>
    <w:tmpl w:val="E20C792E"/>
    <w:lvl w:ilvl="0">
      <w:start w:val="1"/>
      <w:numFmt w:val="upperLetter"/>
      <w:lvlText w:val="%1."/>
      <w:legacy w:legacy="1" w:legacySpace="0" w:legacyIndent="360"/>
      <w:lvlJc w:val="left"/>
      <w:pPr>
        <w:ind w:left="360" w:hanging="360"/>
      </w:pPr>
    </w:lvl>
  </w:abstractNum>
  <w:abstractNum w:abstractNumId="6" w15:restartNumberingAfterBreak="0">
    <w:nsid w:val="22597112"/>
    <w:multiLevelType w:val="singleLevel"/>
    <w:tmpl w:val="E20C792E"/>
    <w:lvl w:ilvl="0">
      <w:start w:val="1"/>
      <w:numFmt w:val="upperLetter"/>
      <w:lvlText w:val="%1."/>
      <w:legacy w:legacy="1" w:legacySpace="0" w:legacyIndent="360"/>
      <w:lvlJc w:val="left"/>
      <w:pPr>
        <w:ind w:left="360" w:hanging="360"/>
      </w:pPr>
    </w:lvl>
  </w:abstractNum>
  <w:abstractNum w:abstractNumId="7" w15:restartNumberingAfterBreak="0">
    <w:nsid w:val="24545CBB"/>
    <w:multiLevelType w:val="hybridMultilevel"/>
    <w:tmpl w:val="9B8CF68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81546"/>
    <w:multiLevelType w:val="singleLevel"/>
    <w:tmpl w:val="9FEA6DAC"/>
    <w:lvl w:ilvl="0">
      <w:start w:val="1"/>
      <w:numFmt w:val="decimal"/>
      <w:lvlText w:val="%1."/>
      <w:legacy w:legacy="1" w:legacySpace="0" w:legacyIndent="360"/>
      <w:lvlJc w:val="left"/>
      <w:pPr>
        <w:ind w:left="360" w:hanging="360"/>
      </w:pPr>
    </w:lvl>
  </w:abstractNum>
  <w:abstractNum w:abstractNumId="9" w15:restartNumberingAfterBreak="0">
    <w:nsid w:val="29B4134D"/>
    <w:multiLevelType w:val="hybridMultilevel"/>
    <w:tmpl w:val="F68CE8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66231B"/>
    <w:multiLevelType w:val="singleLevel"/>
    <w:tmpl w:val="E20C792E"/>
    <w:lvl w:ilvl="0">
      <w:start w:val="1"/>
      <w:numFmt w:val="upperLetter"/>
      <w:lvlText w:val="%1."/>
      <w:legacy w:legacy="1" w:legacySpace="0" w:legacyIndent="360"/>
      <w:lvlJc w:val="left"/>
      <w:pPr>
        <w:ind w:left="360" w:hanging="360"/>
      </w:pPr>
    </w:lvl>
  </w:abstractNum>
  <w:abstractNum w:abstractNumId="11" w15:restartNumberingAfterBreak="0">
    <w:nsid w:val="32330C24"/>
    <w:multiLevelType w:val="singleLevel"/>
    <w:tmpl w:val="9FEA6DAC"/>
    <w:lvl w:ilvl="0">
      <w:start w:val="1"/>
      <w:numFmt w:val="decimal"/>
      <w:lvlText w:val="%1."/>
      <w:legacy w:legacy="1" w:legacySpace="0" w:legacyIndent="360"/>
      <w:lvlJc w:val="left"/>
      <w:pPr>
        <w:ind w:left="360" w:hanging="360"/>
      </w:pPr>
    </w:lvl>
  </w:abstractNum>
  <w:abstractNum w:abstractNumId="12" w15:restartNumberingAfterBreak="0">
    <w:nsid w:val="33603699"/>
    <w:multiLevelType w:val="singleLevel"/>
    <w:tmpl w:val="E20C792E"/>
    <w:lvl w:ilvl="0">
      <w:start w:val="1"/>
      <w:numFmt w:val="upperLetter"/>
      <w:lvlText w:val="%1."/>
      <w:legacy w:legacy="1" w:legacySpace="0" w:legacyIndent="360"/>
      <w:lvlJc w:val="left"/>
      <w:pPr>
        <w:ind w:left="360" w:hanging="360"/>
      </w:pPr>
    </w:lvl>
  </w:abstractNum>
  <w:abstractNum w:abstractNumId="13" w15:restartNumberingAfterBreak="0">
    <w:nsid w:val="34014640"/>
    <w:multiLevelType w:val="singleLevel"/>
    <w:tmpl w:val="E20C792E"/>
    <w:lvl w:ilvl="0">
      <w:start w:val="1"/>
      <w:numFmt w:val="upperLetter"/>
      <w:lvlText w:val="%1."/>
      <w:legacy w:legacy="1" w:legacySpace="0" w:legacyIndent="360"/>
      <w:lvlJc w:val="left"/>
      <w:pPr>
        <w:ind w:left="360" w:hanging="360"/>
      </w:pPr>
    </w:lvl>
  </w:abstractNum>
  <w:abstractNum w:abstractNumId="14" w15:restartNumberingAfterBreak="0">
    <w:nsid w:val="38D32527"/>
    <w:multiLevelType w:val="singleLevel"/>
    <w:tmpl w:val="1AD608C0"/>
    <w:lvl w:ilvl="0">
      <w:start w:val="1"/>
      <w:numFmt w:val="decimal"/>
      <w:lvlText w:val="%1. "/>
      <w:legacy w:legacy="1" w:legacySpace="0" w:legacyIndent="360"/>
      <w:lvlJc w:val="left"/>
      <w:pPr>
        <w:ind w:left="360" w:hanging="360"/>
      </w:pPr>
      <w:rPr>
        <w:rFonts w:ascii="Book Antiqua" w:hAnsi="Book Antiqua" w:hint="default"/>
        <w:b/>
        <w:i w:val="0"/>
        <w:sz w:val="24"/>
        <w:u w:val="none"/>
      </w:rPr>
    </w:lvl>
  </w:abstractNum>
  <w:abstractNum w:abstractNumId="15" w15:restartNumberingAfterBreak="0">
    <w:nsid w:val="39361398"/>
    <w:multiLevelType w:val="singleLevel"/>
    <w:tmpl w:val="9FEA6DAC"/>
    <w:lvl w:ilvl="0">
      <w:start w:val="1"/>
      <w:numFmt w:val="decimal"/>
      <w:lvlText w:val="%1."/>
      <w:legacy w:legacy="1" w:legacySpace="0" w:legacyIndent="360"/>
      <w:lvlJc w:val="left"/>
      <w:pPr>
        <w:ind w:left="360" w:hanging="360"/>
      </w:pPr>
    </w:lvl>
  </w:abstractNum>
  <w:abstractNum w:abstractNumId="16" w15:restartNumberingAfterBreak="0">
    <w:nsid w:val="4C74414F"/>
    <w:multiLevelType w:val="singleLevel"/>
    <w:tmpl w:val="9FEA6DAC"/>
    <w:lvl w:ilvl="0">
      <w:start w:val="1"/>
      <w:numFmt w:val="decimal"/>
      <w:lvlText w:val="%1."/>
      <w:legacy w:legacy="1" w:legacySpace="0" w:legacyIndent="360"/>
      <w:lvlJc w:val="left"/>
      <w:pPr>
        <w:ind w:left="360" w:hanging="360"/>
      </w:pPr>
    </w:lvl>
  </w:abstractNum>
  <w:abstractNum w:abstractNumId="17" w15:restartNumberingAfterBreak="0">
    <w:nsid w:val="54EE793F"/>
    <w:multiLevelType w:val="hybridMultilevel"/>
    <w:tmpl w:val="49D0231E"/>
    <w:lvl w:ilvl="0" w:tplc="B380B37C">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8" w15:restartNumberingAfterBreak="0">
    <w:nsid w:val="569E21CB"/>
    <w:multiLevelType w:val="singleLevel"/>
    <w:tmpl w:val="E20C792E"/>
    <w:lvl w:ilvl="0">
      <w:start w:val="1"/>
      <w:numFmt w:val="upperLetter"/>
      <w:lvlText w:val="%1."/>
      <w:legacy w:legacy="1" w:legacySpace="0" w:legacyIndent="360"/>
      <w:lvlJc w:val="left"/>
      <w:pPr>
        <w:ind w:left="360" w:hanging="360"/>
      </w:pPr>
    </w:lvl>
  </w:abstractNum>
  <w:abstractNum w:abstractNumId="19" w15:restartNumberingAfterBreak="0">
    <w:nsid w:val="58207925"/>
    <w:multiLevelType w:val="singleLevel"/>
    <w:tmpl w:val="9FEA6DAC"/>
    <w:lvl w:ilvl="0">
      <w:start w:val="1"/>
      <w:numFmt w:val="decimal"/>
      <w:lvlText w:val="%1."/>
      <w:legacy w:legacy="1" w:legacySpace="0" w:legacyIndent="360"/>
      <w:lvlJc w:val="left"/>
      <w:pPr>
        <w:ind w:left="360" w:hanging="360"/>
      </w:pPr>
    </w:lvl>
  </w:abstractNum>
  <w:abstractNum w:abstractNumId="20" w15:restartNumberingAfterBreak="0">
    <w:nsid w:val="5C4D412E"/>
    <w:multiLevelType w:val="singleLevel"/>
    <w:tmpl w:val="85AEED1C"/>
    <w:lvl w:ilvl="0">
      <w:start w:val="1"/>
      <w:numFmt w:val="lowerLetter"/>
      <w:lvlText w:val="%1)"/>
      <w:legacy w:legacy="1" w:legacySpace="0" w:legacyIndent="360"/>
      <w:lvlJc w:val="left"/>
      <w:pPr>
        <w:ind w:left="360" w:hanging="360"/>
      </w:pPr>
    </w:lvl>
  </w:abstractNum>
  <w:abstractNum w:abstractNumId="21" w15:restartNumberingAfterBreak="0">
    <w:nsid w:val="5C5C7B2B"/>
    <w:multiLevelType w:val="singleLevel"/>
    <w:tmpl w:val="E20C792E"/>
    <w:lvl w:ilvl="0">
      <w:start w:val="1"/>
      <w:numFmt w:val="upperLetter"/>
      <w:lvlText w:val="%1."/>
      <w:legacy w:legacy="1" w:legacySpace="0" w:legacyIndent="360"/>
      <w:lvlJc w:val="left"/>
      <w:pPr>
        <w:ind w:left="360" w:hanging="360"/>
      </w:pPr>
    </w:lvl>
  </w:abstractNum>
  <w:abstractNum w:abstractNumId="22" w15:restartNumberingAfterBreak="0">
    <w:nsid w:val="5CF03AC3"/>
    <w:multiLevelType w:val="singleLevel"/>
    <w:tmpl w:val="E20C792E"/>
    <w:lvl w:ilvl="0">
      <w:start w:val="1"/>
      <w:numFmt w:val="upperLetter"/>
      <w:lvlText w:val="%1."/>
      <w:legacy w:legacy="1" w:legacySpace="0" w:legacyIndent="360"/>
      <w:lvlJc w:val="left"/>
      <w:pPr>
        <w:ind w:left="360" w:hanging="360"/>
      </w:pPr>
    </w:lvl>
  </w:abstractNum>
  <w:abstractNum w:abstractNumId="23" w15:restartNumberingAfterBreak="0">
    <w:nsid w:val="5FDC564D"/>
    <w:multiLevelType w:val="singleLevel"/>
    <w:tmpl w:val="E20C792E"/>
    <w:lvl w:ilvl="0">
      <w:start w:val="1"/>
      <w:numFmt w:val="upperLetter"/>
      <w:lvlText w:val="%1."/>
      <w:legacy w:legacy="1" w:legacySpace="0" w:legacyIndent="360"/>
      <w:lvlJc w:val="left"/>
      <w:pPr>
        <w:ind w:left="360" w:hanging="360"/>
      </w:pPr>
    </w:lvl>
  </w:abstractNum>
  <w:abstractNum w:abstractNumId="24" w15:restartNumberingAfterBreak="0">
    <w:nsid w:val="68FB2377"/>
    <w:multiLevelType w:val="singleLevel"/>
    <w:tmpl w:val="6FFA2EAC"/>
    <w:lvl w:ilvl="0">
      <w:start w:val="1"/>
      <w:numFmt w:val="decimal"/>
      <w:lvlText w:val="%1. "/>
      <w:legacy w:legacy="1" w:legacySpace="0" w:legacyIndent="360"/>
      <w:lvlJc w:val="left"/>
      <w:pPr>
        <w:ind w:left="1170" w:hanging="360"/>
      </w:pPr>
      <w:rPr>
        <w:rFonts w:ascii="Times New Roman" w:hAnsi="Times New Roman" w:cs="Times New Roman" w:hint="default"/>
        <w:b/>
        <w:i w:val="0"/>
        <w:sz w:val="20"/>
      </w:rPr>
    </w:lvl>
  </w:abstractNum>
  <w:abstractNum w:abstractNumId="25" w15:restartNumberingAfterBreak="0">
    <w:nsid w:val="6A1C091F"/>
    <w:multiLevelType w:val="singleLevel"/>
    <w:tmpl w:val="E20C792E"/>
    <w:lvl w:ilvl="0">
      <w:start w:val="1"/>
      <w:numFmt w:val="upperLetter"/>
      <w:lvlText w:val="%1."/>
      <w:legacy w:legacy="1" w:legacySpace="0" w:legacyIndent="360"/>
      <w:lvlJc w:val="left"/>
      <w:pPr>
        <w:ind w:left="360" w:hanging="360"/>
      </w:pPr>
    </w:lvl>
  </w:abstractNum>
  <w:abstractNum w:abstractNumId="26" w15:restartNumberingAfterBreak="0">
    <w:nsid w:val="6ACF5F26"/>
    <w:multiLevelType w:val="singleLevel"/>
    <w:tmpl w:val="9FEA6DAC"/>
    <w:lvl w:ilvl="0">
      <w:start w:val="1"/>
      <w:numFmt w:val="decimal"/>
      <w:lvlText w:val="%1."/>
      <w:legacy w:legacy="1" w:legacySpace="0" w:legacyIndent="360"/>
      <w:lvlJc w:val="left"/>
      <w:pPr>
        <w:ind w:left="360" w:hanging="360"/>
      </w:pPr>
    </w:lvl>
  </w:abstractNum>
  <w:abstractNum w:abstractNumId="27" w15:restartNumberingAfterBreak="0">
    <w:nsid w:val="76375D22"/>
    <w:multiLevelType w:val="singleLevel"/>
    <w:tmpl w:val="9FEA6DAC"/>
    <w:lvl w:ilvl="0">
      <w:start w:val="1"/>
      <w:numFmt w:val="decimal"/>
      <w:lvlText w:val="%1."/>
      <w:legacy w:legacy="1" w:legacySpace="0" w:legacyIndent="360"/>
      <w:lvlJc w:val="left"/>
      <w:pPr>
        <w:ind w:left="360" w:hanging="360"/>
      </w:pPr>
    </w:lvl>
  </w:abstractNum>
  <w:abstractNum w:abstractNumId="28" w15:restartNumberingAfterBreak="0">
    <w:nsid w:val="77834005"/>
    <w:multiLevelType w:val="singleLevel"/>
    <w:tmpl w:val="E20C792E"/>
    <w:lvl w:ilvl="0">
      <w:start w:val="1"/>
      <w:numFmt w:val="upperLetter"/>
      <w:lvlText w:val="%1."/>
      <w:legacy w:legacy="1" w:legacySpace="0" w:legacyIndent="360"/>
      <w:lvlJc w:val="left"/>
      <w:pPr>
        <w:ind w:left="360" w:hanging="360"/>
      </w:pPr>
    </w:lvl>
  </w:abstractNum>
  <w:abstractNum w:abstractNumId="29" w15:restartNumberingAfterBreak="0">
    <w:nsid w:val="7EE200E5"/>
    <w:multiLevelType w:val="singleLevel"/>
    <w:tmpl w:val="9FEA6DAC"/>
    <w:lvl w:ilvl="0">
      <w:start w:val="1"/>
      <w:numFmt w:val="decimal"/>
      <w:lvlText w:val="%1."/>
      <w:legacy w:legacy="1" w:legacySpace="0" w:legacyIndent="360"/>
      <w:lvlJc w:val="left"/>
      <w:pPr>
        <w:ind w:left="360" w:hanging="360"/>
      </w:pPr>
    </w:lvl>
  </w:abstractNum>
  <w:abstractNum w:abstractNumId="30" w15:restartNumberingAfterBreak="0">
    <w:nsid w:val="7F3D1562"/>
    <w:multiLevelType w:val="hybridMultilevel"/>
    <w:tmpl w:val="131EB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2"/>
  </w:num>
  <w:num w:numId="3">
    <w:abstractNumId w:val="6"/>
  </w:num>
  <w:num w:numId="4">
    <w:abstractNumId w:val="2"/>
  </w:num>
  <w:num w:numId="5">
    <w:abstractNumId w:val="8"/>
  </w:num>
  <w:num w:numId="6">
    <w:abstractNumId w:val="30"/>
  </w:num>
  <w:num w:numId="7">
    <w:abstractNumId w:val="28"/>
  </w:num>
  <w:num w:numId="8">
    <w:abstractNumId w:val="4"/>
  </w:num>
  <w:num w:numId="9">
    <w:abstractNumId w:val="19"/>
  </w:num>
  <w:num w:numId="10">
    <w:abstractNumId w:val="27"/>
  </w:num>
  <w:num w:numId="11">
    <w:abstractNumId w:val="15"/>
  </w:num>
  <w:num w:numId="12">
    <w:abstractNumId w:val="16"/>
  </w:num>
  <w:num w:numId="13">
    <w:abstractNumId w:val="9"/>
  </w:num>
  <w:num w:numId="14">
    <w:abstractNumId w:val="26"/>
  </w:num>
  <w:num w:numId="15">
    <w:abstractNumId w:val="20"/>
  </w:num>
  <w:num w:numId="16">
    <w:abstractNumId w:val="29"/>
  </w:num>
  <w:num w:numId="17">
    <w:abstractNumId w:val="3"/>
  </w:num>
  <w:num w:numId="18">
    <w:abstractNumId w:val="17"/>
  </w:num>
  <w:num w:numId="19">
    <w:abstractNumId w:val="11"/>
  </w:num>
  <w:num w:numId="20">
    <w:abstractNumId w:val="22"/>
  </w:num>
  <w:num w:numId="21">
    <w:abstractNumId w:val="18"/>
  </w:num>
  <w:num w:numId="22">
    <w:abstractNumId w:val="10"/>
  </w:num>
  <w:num w:numId="23">
    <w:abstractNumId w:val="25"/>
  </w:num>
  <w:num w:numId="24">
    <w:abstractNumId w:val="5"/>
  </w:num>
  <w:num w:numId="25">
    <w:abstractNumId w:val="23"/>
  </w:num>
  <w:num w:numId="26">
    <w:abstractNumId w:val="13"/>
  </w:num>
  <w:num w:numId="27">
    <w:abstractNumId w:val="14"/>
  </w:num>
  <w:num w:numId="28">
    <w:abstractNumId w:val="0"/>
  </w:num>
  <w:num w:numId="29">
    <w:abstractNumId w:val="24"/>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48"/>
    <w:rsid w:val="00003E48"/>
    <w:rsid w:val="00035B96"/>
    <w:rsid w:val="000D2C41"/>
    <w:rsid w:val="000E13B4"/>
    <w:rsid w:val="000E271D"/>
    <w:rsid w:val="000F602C"/>
    <w:rsid w:val="001C3646"/>
    <w:rsid w:val="001C4423"/>
    <w:rsid w:val="001F34A3"/>
    <w:rsid w:val="00222121"/>
    <w:rsid w:val="00262391"/>
    <w:rsid w:val="00293C4F"/>
    <w:rsid w:val="002E5233"/>
    <w:rsid w:val="00357A5D"/>
    <w:rsid w:val="00362EEC"/>
    <w:rsid w:val="003A16F2"/>
    <w:rsid w:val="003C7D26"/>
    <w:rsid w:val="003F6D7F"/>
    <w:rsid w:val="00420806"/>
    <w:rsid w:val="004C2060"/>
    <w:rsid w:val="00527F28"/>
    <w:rsid w:val="005F683E"/>
    <w:rsid w:val="0060624C"/>
    <w:rsid w:val="00660D3A"/>
    <w:rsid w:val="00664CB7"/>
    <w:rsid w:val="006C25B3"/>
    <w:rsid w:val="007047AE"/>
    <w:rsid w:val="008D5464"/>
    <w:rsid w:val="009274BF"/>
    <w:rsid w:val="009667ED"/>
    <w:rsid w:val="009746DC"/>
    <w:rsid w:val="00975745"/>
    <w:rsid w:val="009A3D2D"/>
    <w:rsid w:val="009E1DD8"/>
    <w:rsid w:val="009E3062"/>
    <w:rsid w:val="00A05C0D"/>
    <w:rsid w:val="00A16BAC"/>
    <w:rsid w:val="00A30571"/>
    <w:rsid w:val="00AA55B9"/>
    <w:rsid w:val="00AC1167"/>
    <w:rsid w:val="00B34D47"/>
    <w:rsid w:val="00B6007F"/>
    <w:rsid w:val="00B630E3"/>
    <w:rsid w:val="00B867E5"/>
    <w:rsid w:val="00B94A69"/>
    <w:rsid w:val="00BD73BA"/>
    <w:rsid w:val="00D15495"/>
    <w:rsid w:val="00D935A1"/>
    <w:rsid w:val="00EC0542"/>
    <w:rsid w:val="00F22680"/>
    <w:rsid w:val="00F7393F"/>
    <w:rsid w:val="00FB1A28"/>
    <w:rsid w:val="00FE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52606-5067-4561-9C87-18131003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167"/>
  </w:style>
  <w:style w:type="paragraph" w:styleId="Footer">
    <w:name w:val="footer"/>
    <w:basedOn w:val="Normal"/>
    <w:link w:val="FooterChar"/>
    <w:uiPriority w:val="99"/>
    <w:unhideWhenUsed/>
    <w:rsid w:val="00AC1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67"/>
  </w:style>
  <w:style w:type="character" w:styleId="Hyperlink">
    <w:name w:val="Hyperlink"/>
    <w:basedOn w:val="DefaultParagraphFont"/>
    <w:uiPriority w:val="99"/>
    <w:unhideWhenUsed/>
    <w:rsid w:val="00B94A69"/>
    <w:rPr>
      <w:color w:val="0563C1" w:themeColor="hyperlink"/>
      <w:u w:val="single"/>
    </w:rPr>
  </w:style>
  <w:style w:type="paragraph" w:styleId="ListParagraph">
    <w:name w:val="List Paragraph"/>
    <w:basedOn w:val="Normal"/>
    <w:uiPriority w:val="34"/>
    <w:qFormat/>
    <w:rsid w:val="009E3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io1asnlotkrjmdw/Secretaries%20Guidelines.pdf?dl=0" TargetMode="External"/><Relationship Id="rId5" Type="http://schemas.openxmlformats.org/officeDocument/2006/relationships/webSettings" Target="webSettings.xml"/><Relationship Id="rId10" Type="http://schemas.openxmlformats.org/officeDocument/2006/relationships/hyperlink" Target="mailto:RUKCSNA@yahoo.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9D9-B8C8-4DC8-B9D7-CAE2CA32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19</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Naulty</dc:creator>
  <cp:keywords/>
  <dc:description/>
  <cp:lastModifiedBy>Anne Naulty</cp:lastModifiedBy>
  <cp:revision>3</cp:revision>
  <dcterms:created xsi:type="dcterms:W3CDTF">2021-11-11T14:54:00Z</dcterms:created>
  <dcterms:modified xsi:type="dcterms:W3CDTF">2021-11-11T16:23:00Z</dcterms:modified>
</cp:coreProperties>
</file>